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tblCellMar>
          <w:left w:w="0" w:type="dxa"/>
          <w:right w:w="0" w:type="dxa"/>
        </w:tblCellMar>
        <w:tblLook w:val="04A0" w:firstRow="1" w:lastRow="0" w:firstColumn="1" w:lastColumn="0" w:noHBand="0" w:noVBand="1"/>
      </w:tblPr>
      <w:tblGrid>
        <w:gridCol w:w="9000"/>
      </w:tblGrid>
      <w:tr w:rsidR="00AB41D7" w:rsidRPr="00AB41D7" w14:paraId="55ADB058" w14:textId="77777777" w:rsidTr="00AB41D7">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B41D7" w:rsidRPr="00AB41D7" w14:paraId="6AF61D8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AB41D7" w:rsidRPr="00AB41D7" w14:paraId="79231CCE" w14:textId="77777777">
                    <w:tc>
                      <w:tcPr>
                        <w:tcW w:w="0" w:type="auto"/>
                        <w:tcMar>
                          <w:top w:w="0" w:type="dxa"/>
                          <w:left w:w="135" w:type="dxa"/>
                          <w:bottom w:w="0" w:type="dxa"/>
                          <w:right w:w="135" w:type="dxa"/>
                        </w:tcMar>
                        <w:hideMark/>
                      </w:tcPr>
                      <w:p w14:paraId="6AB33C74" w14:textId="41A3DA46" w:rsidR="00AB41D7" w:rsidRPr="00AB41D7" w:rsidRDefault="008700BF" w:rsidP="00AB41D7">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0" distR="0" simplePos="0" relativeHeight="251659264" behindDoc="0" locked="0" layoutInCell="1" allowOverlap="0" wp14:anchorId="34E9ADA4" wp14:editId="162FC4F6">
                              <wp:simplePos x="0" y="0"/>
                              <wp:positionH relativeFrom="column">
                                <wp:posOffset>4010025</wp:posOffset>
                              </wp:positionH>
                              <wp:positionV relativeFrom="page">
                                <wp:posOffset>7467</wp:posOffset>
                              </wp:positionV>
                              <wp:extent cx="1445895" cy="533400"/>
                              <wp:effectExtent l="0" t="0" r="1905" b="0"/>
                              <wp:wrapSquare wrapText="bothSides"/>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5895"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31515E7" w14:textId="77777777" w:rsidR="00AB41D7" w:rsidRPr="00AB41D7" w:rsidRDefault="00AB41D7" w:rsidP="00AB41D7">
                  <w:pPr>
                    <w:spacing w:after="0" w:line="240" w:lineRule="auto"/>
                    <w:rPr>
                      <w:rFonts w:ascii="Times New Roman" w:eastAsia="Times New Roman" w:hAnsi="Times New Roman" w:cs="Times New Roman"/>
                      <w:sz w:val="24"/>
                      <w:szCs w:val="24"/>
                      <w:lang w:eastAsia="de-DE"/>
                    </w:rPr>
                  </w:pPr>
                </w:p>
              </w:tc>
            </w:tr>
          </w:tbl>
          <w:p w14:paraId="7ED893DE" w14:textId="77777777" w:rsidR="00AB41D7" w:rsidRPr="00AB41D7" w:rsidRDefault="00AB41D7" w:rsidP="00AB41D7">
            <w:pPr>
              <w:spacing w:after="0" w:line="240" w:lineRule="auto"/>
              <w:rPr>
                <w:rFonts w:ascii="Times New Roman" w:eastAsia="Times New Roman" w:hAnsi="Times New Roman" w:cs="Times New Roman"/>
                <w:color w:val="000000"/>
                <w:sz w:val="24"/>
                <w:szCs w:val="24"/>
                <w:lang w:eastAsia="de-DE"/>
              </w:rPr>
            </w:pPr>
          </w:p>
        </w:tc>
      </w:tr>
      <w:tr w:rsidR="00AB41D7" w:rsidRPr="00AB41D7" w14:paraId="52797137" w14:textId="77777777" w:rsidTr="00AB41D7">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B41D7" w:rsidRPr="00AB41D7" w14:paraId="5C81330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B41D7" w:rsidRPr="00AB41D7" w14:paraId="253A1E5A" w14:textId="77777777">
                    <w:tc>
                      <w:tcPr>
                        <w:tcW w:w="0" w:type="auto"/>
                        <w:tcMar>
                          <w:top w:w="0" w:type="dxa"/>
                          <w:left w:w="270" w:type="dxa"/>
                          <w:bottom w:w="135" w:type="dxa"/>
                          <w:right w:w="270" w:type="dxa"/>
                        </w:tcMar>
                        <w:hideMark/>
                      </w:tcPr>
                      <w:p w14:paraId="03531430" w14:textId="77777777" w:rsidR="00AB41D7" w:rsidRPr="00AB41D7" w:rsidRDefault="00AB41D7" w:rsidP="00AB41D7">
                        <w:pPr>
                          <w:spacing w:after="0" w:line="300" w:lineRule="auto"/>
                          <w:outlineLvl w:val="0"/>
                          <w:rPr>
                            <w:rFonts w:ascii="Helvetica" w:eastAsia="Times New Roman" w:hAnsi="Helvetica" w:cs="Helvetica"/>
                            <w:b/>
                            <w:bCs/>
                            <w:color w:val="202020"/>
                            <w:kern w:val="36"/>
                            <w:sz w:val="39"/>
                            <w:szCs w:val="39"/>
                            <w:lang w:eastAsia="de-DE"/>
                          </w:rPr>
                        </w:pPr>
                        <w:r w:rsidRPr="00AB41D7">
                          <w:rPr>
                            <w:rFonts w:ascii="Helvetica" w:eastAsia="Times New Roman" w:hAnsi="Helvetica" w:cs="Helvetica"/>
                            <w:b/>
                            <w:bCs/>
                            <w:color w:val="202020"/>
                            <w:kern w:val="36"/>
                            <w:sz w:val="27"/>
                            <w:szCs w:val="27"/>
                            <w:lang w:eastAsia="de-DE"/>
                          </w:rPr>
                          <w:t>FOR IMMEDIATE RELEASE</w:t>
                        </w:r>
                      </w:p>
                    </w:tc>
                  </w:tr>
                </w:tbl>
                <w:p w14:paraId="41AB1CEB" w14:textId="77777777" w:rsidR="00AB41D7" w:rsidRPr="00AB41D7" w:rsidRDefault="00AB41D7" w:rsidP="00AB41D7">
                  <w:pPr>
                    <w:spacing w:after="0" w:line="240" w:lineRule="auto"/>
                    <w:rPr>
                      <w:rFonts w:ascii="Times New Roman" w:eastAsia="Times New Roman" w:hAnsi="Times New Roman" w:cs="Times New Roman"/>
                      <w:sz w:val="24"/>
                      <w:szCs w:val="24"/>
                      <w:lang w:eastAsia="de-DE"/>
                    </w:rPr>
                  </w:pPr>
                </w:p>
              </w:tc>
            </w:tr>
          </w:tbl>
          <w:p w14:paraId="638F23E0" w14:textId="77777777" w:rsidR="00AB41D7" w:rsidRPr="00AB41D7" w:rsidRDefault="00AB41D7" w:rsidP="00AB41D7">
            <w:pPr>
              <w:spacing w:after="0" w:line="240" w:lineRule="auto"/>
              <w:rPr>
                <w:rFonts w:ascii="Times New Roman" w:eastAsia="Times New Roman" w:hAnsi="Times New Roman" w:cs="Times New Roman"/>
                <w:vanish/>
                <w:color w:val="000000"/>
                <w:sz w:val="24"/>
                <w:szCs w:val="24"/>
                <w:lang w:eastAsia="de-DE"/>
              </w:rPr>
            </w:pPr>
          </w:p>
          <w:tbl>
            <w:tblPr>
              <w:tblW w:w="5000" w:type="pct"/>
              <w:tblCellMar>
                <w:left w:w="0" w:type="dxa"/>
                <w:right w:w="0" w:type="dxa"/>
              </w:tblCellMar>
              <w:tblLook w:val="04A0" w:firstRow="1" w:lastRow="0" w:firstColumn="1" w:lastColumn="0" w:noHBand="0" w:noVBand="1"/>
            </w:tblPr>
            <w:tblGrid>
              <w:gridCol w:w="9000"/>
            </w:tblGrid>
            <w:tr w:rsidR="00AB41D7" w:rsidRPr="00580DFA" w14:paraId="4455BCB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B41D7" w:rsidRPr="00580DFA" w14:paraId="577D0214" w14:textId="77777777">
                    <w:tc>
                      <w:tcPr>
                        <w:tcW w:w="0" w:type="auto"/>
                        <w:tcMar>
                          <w:top w:w="0" w:type="dxa"/>
                          <w:left w:w="270" w:type="dxa"/>
                          <w:bottom w:w="135" w:type="dxa"/>
                          <w:right w:w="270" w:type="dxa"/>
                        </w:tcMar>
                        <w:hideMark/>
                      </w:tcPr>
                      <w:p w14:paraId="05603925" w14:textId="77777777" w:rsidR="00AB41D7" w:rsidRPr="00AB41D7" w:rsidRDefault="00AB41D7" w:rsidP="00AB41D7">
                        <w:pPr>
                          <w:spacing w:after="0" w:line="300" w:lineRule="auto"/>
                          <w:outlineLvl w:val="0"/>
                          <w:rPr>
                            <w:rFonts w:ascii="Helvetica" w:eastAsia="Times New Roman" w:hAnsi="Helvetica" w:cs="Helvetica"/>
                            <w:b/>
                            <w:bCs/>
                            <w:color w:val="202020"/>
                            <w:kern w:val="36"/>
                            <w:sz w:val="39"/>
                            <w:szCs w:val="39"/>
                            <w:lang w:val="en-US" w:eastAsia="de-DE"/>
                          </w:rPr>
                        </w:pPr>
                        <w:r w:rsidRPr="00AB41D7">
                          <w:rPr>
                            <w:rFonts w:ascii="Helvetica" w:eastAsia="Times New Roman" w:hAnsi="Helvetica" w:cs="Helvetica"/>
                            <w:b/>
                            <w:bCs/>
                            <w:color w:val="202020"/>
                            <w:kern w:val="36"/>
                            <w:sz w:val="39"/>
                            <w:szCs w:val="39"/>
                            <w:lang w:val="en-US" w:eastAsia="de-DE"/>
                          </w:rPr>
                          <w:t>RTW Adds SMPTE ST 2110 to Dante and Ravenna TouchMonitors</w:t>
                        </w:r>
                      </w:p>
                    </w:tc>
                  </w:tr>
                </w:tbl>
                <w:p w14:paraId="71C59799" w14:textId="77777777" w:rsidR="00AB41D7" w:rsidRPr="00AB41D7" w:rsidRDefault="00AB41D7" w:rsidP="00AB41D7">
                  <w:pPr>
                    <w:spacing w:after="0" w:line="240" w:lineRule="auto"/>
                    <w:rPr>
                      <w:rFonts w:ascii="Times New Roman" w:eastAsia="Times New Roman" w:hAnsi="Times New Roman" w:cs="Times New Roman"/>
                      <w:sz w:val="24"/>
                      <w:szCs w:val="24"/>
                      <w:lang w:val="en-US" w:eastAsia="de-DE"/>
                    </w:rPr>
                  </w:pPr>
                </w:p>
              </w:tc>
            </w:tr>
          </w:tbl>
          <w:p w14:paraId="2835CDAA" w14:textId="77777777" w:rsidR="00AB41D7" w:rsidRPr="00AB41D7" w:rsidRDefault="00AB41D7" w:rsidP="00AB41D7">
            <w:pPr>
              <w:spacing w:after="0" w:line="240" w:lineRule="auto"/>
              <w:rPr>
                <w:rFonts w:ascii="Times New Roman" w:eastAsia="Times New Roman" w:hAnsi="Times New Roman" w:cs="Times New Roman"/>
                <w:vanish/>
                <w:color w:val="000000"/>
                <w:sz w:val="24"/>
                <w:szCs w:val="24"/>
                <w:lang w:val="en-US" w:eastAsia="de-DE"/>
              </w:rPr>
            </w:pPr>
          </w:p>
          <w:tbl>
            <w:tblPr>
              <w:tblW w:w="5000" w:type="pct"/>
              <w:tblCellMar>
                <w:left w:w="0" w:type="dxa"/>
                <w:right w:w="0" w:type="dxa"/>
              </w:tblCellMar>
              <w:tblLook w:val="04A0" w:firstRow="1" w:lastRow="0" w:firstColumn="1" w:lastColumn="0" w:noHBand="0" w:noVBand="1"/>
            </w:tblPr>
            <w:tblGrid>
              <w:gridCol w:w="9000"/>
            </w:tblGrid>
            <w:tr w:rsidR="00AB41D7" w:rsidRPr="00580DFA" w14:paraId="26CA0DE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B41D7" w:rsidRPr="00580DFA" w14:paraId="63F092A9" w14:textId="77777777">
                    <w:tc>
                      <w:tcPr>
                        <w:tcW w:w="0" w:type="auto"/>
                        <w:tcMar>
                          <w:top w:w="0" w:type="dxa"/>
                          <w:left w:w="270" w:type="dxa"/>
                          <w:bottom w:w="135" w:type="dxa"/>
                          <w:right w:w="270" w:type="dxa"/>
                        </w:tcMar>
                        <w:hideMark/>
                      </w:tcPr>
                      <w:p w14:paraId="331FBF09" w14:textId="77777777" w:rsidR="00AB41D7" w:rsidRPr="00AB41D7" w:rsidRDefault="00AB41D7" w:rsidP="00AB41D7">
                        <w:pPr>
                          <w:spacing w:after="0" w:line="360" w:lineRule="auto"/>
                          <w:rPr>
                            <w:rFonts w:ascii="Helvetica" w:eastAsia="Times New Roman" w:hAnsi="Helvetica" w:cs="Helvetica"/>
                            <w:color w:val="202020"/>
                            <w:sz w:val="24"/>
                            <w:szCs w:val="24"/>
                            <w:lang w:val="en-US" w:eastAsia="de-DE"/>
                          </w:rPr>
                        </w:pPr>
                        <w:r w:rsidRPr="00AB41D7">
                          <w:rPr>
                            <w:rFonts w:ascii="Helvetica" w:eastAsia="Times New Roman" w:hAnsi="Helvetica" w:cs="Helvetica"/>
                            <w:i/>
                            <w:iCs/>
                            <w:color w:val="202020"/>
                            <w:sz w:val="24"/>
                            <w:szCs w:val="24"/>
                            <w:lang w:val="en-US" w:eastAsia="de-DE"/>
                          </w:rPr>
                          <w:t xml:space="preserve">As a natural next step to the TouchMonitors with IP-connectivity, RTW now announces ST 2110 compatibility. </w:t>
                        </w:r>
                        <w:r w:rsidRPr="00AB41D7">
                          <w:rPr>
                            <w:rFonts w:ascii="Helvetica" w:eastAsia="Times New Roman" w:hAnsi="Helvetica" w:cs="Helvetica"/>
                            <w:color w:val="202020"/>
                            <w:sz w:val="24"/>
                            <w:szCs w:val="24"/>
                            <w:lang w:val="en-US" w:eastAsia="de-DE"/>
                          </w:rPr>
                          <w:br/>
                          <w:t xml:space="preserve">  </w:t>
                        </w:r>
                      </w:p>
                    </w:tc>
                  </w:tr>
                </w:tbl>
                <w:p w14:paraId="1F3747CC" w14:textId="77777777" w:rsidR="00AB41D7" w:rsidRPr="00AB41D7" w:rsidRDefault="00AB41D7" w:rsidP="00AB41D7">
                  <w:pPr>
                    <w:spacing w:after="0" w:line="240" w:lineRule="auto"/>
                    <w:rPr>
                      <w:rFonts w:ascii="Times New Roman" w:eastAsia="Times New Roman" w:hAnsi="Times New Roman" w:cs="Times New Roman"/>
                      <w:sz w:val="24"/>
                      <w:szCs w:val="24"/>
                      <w:lang w:val="en-US" w:eastAsia="de-DE"/>
                    </w:rPr>
                  </w:pPr>
                </w:p>
              </w:tc>
            </w:tr>
          </w:tbl>
          <w:p w14:paraId="3083A0D2" w14:textId="77777777" w:rsidR="00AB41D7" w:rsidRPr="00AB41D7" w:rsidRDefault="00AB41D7" w:rsidP="00AB41D7">
            <w:pPr>
              <w:spacing w:after="0" w:line="240" w:lineRule="auto"/>
              <w:rPr>
                <w:rFonts w:ascii="Times New Roman" w:eastAsia="Times New Roman" w:hAnsi="Times New Roman" w:cs="Times New Roman"/>
                <w:vanish/>
                <w:color w:val="000000"/>
                <w:sz w:val="24"/>
                <w:szCs w:val="24"/>
                <w:lang w:val="en-US" w:eastAsia="de-DE"/>
              </w:rPr>
            </w:pPr>
          </w:p>
          <w:tbl>
            <w:tblPr>
              <w:tblW w:w="5000" w:type="pct"/>
              <w:tblCellMar>
                <w:left w:w="0" w:type="dxa"/>
                <w:right w:w="0" w:type="dxa"/>
              </w:tblCellMar>
              <w:tblLook w:val="04A0" w:firstRow="1" w:lastRow="0" w:firstColumn="1" w:lastColumn="0" w:noHBand="0" w:noVBand="1"/>
            </w:tblPr>
            <w:tblGrid>
              <w:gridCol w:w="9000"/>
            </w:tblGrid>
            <w:tr w:rsidR="00AB41D7" w:rsidRPr="00AB41D7" w14:paraId="582E0F3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AB41D7" w:rsidRPr="00AB41D7" w14:paraId="31FB773B" w14:textId="77777777">
                    <w:tc>
                      <w:tcPr>
                        <w:tcW w:w="0" w:type="auto"/>
                        <w:tcMar>
                          <w:top w:w="0" w:type="dxa"/>
                          <w:left w:w="135" w:type="dxa"/>
                          <w:bottom w:w="0" w:type="dxa"/>
                          <w:right w:w="135" w:type="dxa"/>
                        </w:tcMar>
                        <w:hideMark/>
                      </w:tcPr>
                      <w:p w14:paraId="44BD6C95" w14:textId="66D03254" w:rsidR="00AB41D7" w:rsidRPr="00AB41D7" w:rsidRDefault="00AB41D7" w:rsidP="00AB41D7">
                        <w:pPr>
                          <w:spacing w:after="0" w:line="240" w:lineRule="auto"/>
                          <w:jc w:val="center"/>
                          <w:rPr>
                            <w:rFonts w:ascii="Times New Roman" w:eastAsia="Times New Roman" w:hAnsi="Times New Roman" w:cs="Times New Roman"/>
                            <w:sz w:val="24"/>
                            <w:szCs w:val="24"/>
                            <w:lang w:eastAsia="de-DE"/>
                          </w:rPr>
                        </w:pPr>
                        <w:r w:rsidRPr="00AB41D7">
                          <w:rPr>
                            <w:rFonts w:ascii="Times New Roman" w:eastAsia="Times New Roman" w:hAnsi="Times New Roman" w:cs="Times New Roman"/>
                            <w:noProof/>
                            <w:sz w:val="24"/>
                            <w:szCs w:val="24"/>
                            <w:lang w:eastAsia="de-DE"/>
                          </w:rPr>
                          <w:drawing>
                            <wp:inline distT="0" distB="0" distL="0" distR="0" wp14:anchorId="3024247A" wp14:editId="7D23F08C">
                              <wp:extent cx="5369560" cy="2787015"/>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9560" cy="2787015"/>
                                      </a:xfrm>
                                      <a:prstGeom prst="rect">
                                        <a:avLst/>
                                      </a:prstGeom>
                                      <a:noFill/>
                                      <a:ln>
                                        <a:noFill/>
                                      </a:ln>
                                    </pic:spPr>
                                  </pic:pic>
                                </a:graphicData>
                              </a:graphic>
                            </wp:inline>
                          </w:drawing>
                        </w:r>
                      </w:p>
                    </w:tc>
                  </w:tr>
                </w:tbl>
                <w:p w14:paraId="1719E9E1" w14:textId="77777777" w:rsidR="00AB41D7" w:rsidRPr="00AB41D7" w:rsidRDefault="00AB41D7" w:rsidP="00AB41D7">
                  <w:pPr>
                    <w:spacing w:after="0" w:line="240" w:lineRule="auto"/>
                    <w:rPr>
                      <w:rFonts w:ascii="Times New Roman" w:eastAsia="Times New Roman" w:hAnsi="Times New Roman" w:cs="Times New Roman"/>
                      <w:sz w:val="24"/>
                      <w:szCs w:val="24"/>
                      <w:lang w:eastAsia="de-DE"/>
                    </w:rPr>
                  </w:pPr>
                </w:p>
              </w:tc>
            </w:tr>
          </w:tbl>
          <w:p w14:paraId="7A0B8155" w14:textId="77777777" w:rsidR="00AB41D7" w:rsidRPr="00AB41D7" w:rsidRDefault="00AB41D7" w:rsidP="00AB41D7">
            <w:pPr>
              <w:spacing w:after="0" w:line="240" w:lineRule="auto"/>
              <w:rPr>
                <w:rFonts w:ascii="Times New Roman" w:eastAsia="Times New Roman" w:hAnsi="Times New Roman" w:cs="Times New Roman"/>
                <w:vanish/>
                <w:color w:val="000000"/>
                <w:sz w:val="24"/>
                <w:szCs w:val="24"/>
                <w:lang w:eastAsia="de-DE"/>
              </w:rPr>
            </w:pPr>
          </w:p>
          <w:tbl>
            <w:tblPr>
              <w:tblW w:w="5000" w:type="pct"/>
              <w:tblCellMar>
                <w:left w:w="0" w:type="dxa"/>
                <w:right w:w="0" w:type="dxa"/>
              </w:tblCellMar>
              <w:tblLook w:val="04A0" w:firstRow="1" w:lastRow="0" w:firstColumn="1" w:lastColumn="0" w:noHBand="0" w:noVBand="1"/>
            </w:tblPr>
            <w:tblGrid>
              <w:gridCol w:w="9000"/>
            </w:tblGrid>
            <w:tr w:rsidR="00AB41D7" w:rsidRPr="00580DFA" w14:paraId="2319F62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B41D7" w:rsidRPr="00580DFA" w14:paraId="5233720A" w14:textId="77777777">
                    <w:tc>
                      <w:tcPr>
                        <w:tcW w:w="0" w:type="auto"/>
                        <w:tcMar>
                          <w:top w:w="0" w:type="dxa"/>
                          <w:left w:w="270" w:type="dxa"/>
                          <w:bottom w:w="135" w:type="dxa"/>
                          <w:right w:w="270" w:type="dxa"/>
                        </w:tcMar>
                        <w:hideMark/>
                      </w:tcPr>
                      <w:p w14:paraId="266D827B" w14:textId="77777777" w:rsidR="00AB41D7" w:rsidRPr="00AB41D7" w:rsidRDefault="00AB41D7" w:rsidP="00AB41D7">
                        <w:pPr>
                          <w:spacing w:after="0" w:line="360" w:lineRule="auto"/>
                          <w:rPr>
                            <w:rFonts w:ascii="Helvetica" w:eastAsia="Times New Roman" w:hAnsi="Helvetica" w:cs="Helvetica"/>
                            <w:color w:val="202020"/>
                            <w:sz w:val="24"/>
                            <w:szCs w:val="24"/>
                            <w:lang w:val="en-US" w:eastAsia="de-DE"/>
                          </w:rPr>
                        </w:pPr>
                        <w:r w:rsidRPr="00AB41D7">
                          <w:rPr>
                            <w:rFonts w:ascii="Helvetica" w:eastAsia="Times New Roman" w:hAnsi="Helvetica" w:cs="Helvetica"/>
                            <w:b/>
                            <w:bCs/>
                            <w:color w:val="202020"/>
                            <w:sz w:val="24"/>
                            <w:szCs w:val="24"/>
                            <w:lang w:val="en-US" w:eastAsia="de-DE"/>
                          </w:rPr>
                          <w:t>(21 April 2020, Cologne, Germany)</w:t>
                        </w:r>
                        <w:r w:rsidRPr="00AB41D7">
                          <w:rPr>
                            <w:rFonts w:ascii="Helvetica" w:eastAsia="Times New Roman" w:hAnsi="Helvetica" w:cs="Helvetica"/>
                            <w:color w:val="202020"/>
                            <w:sz w:val="24"/>
                            <w:szCs w:val="24"/>
                            <w:lang w:val="en-US" w:eastAsia="de-DE"/>
                          </w:rPr>
                          <w:t>  RTW focuses on visualizing audio in order to let audio engineers make informed decisions in professional broadcast, production, post production and quality control, and as many broadcasters now start looking at new networked audio and video standards, the company now adds SMPTE ST 2110 compliance to its Dante- and Ravenna-compatible TouchMonitor TM7 and TM9.</w:t>
                        </w:r>
                        <w:r w:rsidRPr="00AB41D7">
                          <w:rPr>
                            <w:rFonts w:ascii="Helvetica" w:eastAsia="Times New Roman" w:hAnsi="Helvetica" w:cs="Helvetica"/>
                            <w:color w:val="202020"/>
                            <w:sz w:val="24"/>
                            <w:szCs w:val="24"/>
                            <w:lang w:val="en-US" w:eastAsia="de-DE"/>
                          </w:rPr>
                          <w:br/>
                          <w:t> </w:t>
                        </w:r>
                        <w:r w:rsidRPr="00AB41D7">
                          <w:rPr>
                            <w:rFonts w:ascii="Helvetica" w:eastAsia="Times New Roman" w:hAnsi="Helvetica" w:cs="Helvetica"/>
                            <w:color w:val="202020"/>
                            <w:sz w:val="24"/>
                            <w:szCs w:val="24"/>
                            <w:lang w:val="en-US" w:eastAsia="de-DE"/>
                          </w:rPr>
                          <w:br/>
                        </w:r>
                        <w:r w:rsidRPr="00AB41D7">
                          <w:rPr>
                            <w:rFonts w:ascii="Helvetica" w:eastAsia="Times New Roman" w:hAnsi="Helvetica" w:cs="Helvetica"/>
                            <w:color w:val="202020"/>
                            <w:sz w:val="24"/>
                            <w:szCs w:val="24"/>
                            <w:lang w:val="en-US" w:eastAsia="de-DE"/>
                          </w:rPr>
                          <w:lastRenderedPageBreak/>
                          <w:t>New TM-Dante and TM-Ravenna units will ship with ST 2110 functionality, and existing owners will be able to add this option via a free firmware update.</w:t>
                        </w:r>
                        <w:r w:rsidRPr="00AB41D7">
                          <w:rPr>
                            <w:rFonts w:ascii="Helvetica" w:eastAsia="Times New Roman" w:hAnsi="Helvetica" w:cs="Helvetica"/>
                            <w:color w:val="202020"/>
                            <w:sz w:val="24"/>
                            <w:szCs w:val="24"/>
                            <w:lang w:val="en-US" w:eastAsia="de-DE"/>
                          </w:rPr>
                          <w:br/>
                        </w:r>
                        <w:r w:rsidRPr="00AB41D7">
                          <w:rPr>
                            <w:rFonts w:ascii="Helvetica" w:eastAsia="Times New Roman" w:hAnsi="Helvetica" w:cs="Helvetica"/>
                            <w:color w:val="202020"/>
                            <w:sz w:val="24"/>
                            <w:szCs w:val="24"/>
                            <w:lang w:val="en-US" w:eastAsia="de-DE"/>
                          </w:rPr>
                          <w:br/>
                        </w:r>
                        <w:r w:rsidRPr="00AB41D7">
                          <w:rPr>
                            <w:rFonts w:ascii="Helvetica" w:eastAsia="Times New Roman" w:hAnsi="Helvetica" w:cs="Helvetica"/>
                            <w:i/>
                            <w:iCs/>
                            <w:color w:val="202020"/>
                            <w:sz w:val="24"/>
                            <w:szCs w:val="24"/>
                            <w:lang w:val="en-US" w:eastAsia="de-DE"/>
                          </w:rPr>
                          <w:t>“ST 2110 is the latest standard within Audio and Video over IP and we expect it to replace SDI solutions over time,”</w:t>
                        </w:r>
                        <w:r w:rsidRPr="00AB41D7">
                          <w:rPr>
                            <w:rFonts w:ascii="Helvetica" w:eastAsia="Times New Roman" w:hAnsi="Helvetica" w:cs="Helvetica"/>
                            <w:color w:val="202020"/>
                            <w:sz w:val="24"/>
                            <w:szCs w:val="24"/>
                            <w:lang w:val="en-US" w:eastAsia="de-DE"/>
                          </w:rPr>
                          <w:t xml:space="preserve"> says Mike Kahsnitz, RTW Senior Director of Product Management. </w:t>
                        </w:r>
                      </w:p>
                    </w:tc>
                  </w:tr>
                </w:tbl>
                <w:p w14:paraId="1AAABCCE" w14:textId="77777777" w:rsidR="00AB41D7" w:rsidRPr="00AB41D7" w:rsidRDefault="00AB41D7" w:rsidP="00AB41D7">
                  <w:pPr>
                    <w:spacing w:after="0" w:line="240" w:lineRule="auto"/>
                    <w:rPr>
                      <w:rFonts w:ascii="Times New Roman" w:eastAsia="Times New Roman" w:hAnsi="Times New Roman" w:cs="Times New Roman"/>
                      <w:sz w:val="24"/>
                      <w:szCs w:val="24"/>
                      <w:lang w:val="en-US" w:eastAsia="de-DE"/>
                    </w:rPr>
                  </w:pPr>
                </w:p>
              </w:tc>
            </w:tr>
          </w:tbl>
          <w:p w14:paraId="36048B9C" w14:textId="77777777" w:rsidR="00AB41D7" w:rsidRPr="00AB41D7" w:rsidRDefault="00AB41D7" w:rsidP="00AB41D7">
            <w:pPr>
              <w:spacing w:after="0" w:line="240" w:lineRule="auto"/>
              <w:rPr>
                <w:rFonts w:ascii="Times New Roman" w:eastAsia="Times New Roman" w:hAnsi="Times New Roman" w:cs="Times New Roman"/>
                <w:vanish/>
                <w:color w:val="000000"/>
                <w:sz w:val="24"/>
                <w:szCs w:val="24"/>
                <w:lang w:val="en-US" w:eastAsia="de-DE"/>
              </w:rPr>
            </w:pPr>
          </w:p>
          <w:tbl>
            <w:tblPr>
              <w:tblW w:w="5000" w:type="pct"/>
              <w:tblCellMar>
                <w:left w:w="0" w:type="dxa"/>
                <w:right w:w="0" w:type="dxa"/>
              </w:tblCellMar>
              <w:tblLook w:val="04A0" w:firstRow="1" w:lastRow="0" w:firstColumn="1" w:lastColumn="0" w:noHBand="0" w:noVBand="1"/>
            </w:tblPr>
            <w:tblGrid>
              <w:gridCol w:w="9000"/>
            </w:tblGrid>
            <w:tr w:rsidR="00AB41D7" w:rsidRPr="00580DFA" w14:paraId="523760FE"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AB41D7" w:rsidRPr="00580DFA" w14:paraId="6C22E783" w14:textId="77777777">
                    <w:tc>
                      <w:tcPr>
                        <w:tcW w:w="0" w:type="auto"/>
                        <w:tcMar>
                          <w:top w:w="0" w:type="dxa"/>
                          <w:left w:w="135" w:type="dxa"/>
                          <w:bottom w:w="0" w:type="dxa"/>
                          <w:right w:w="135" w:type="dxa"/>
                        </w:tcMar>
                        <w:hideMark/>
                      </w:tcPr>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3"/>
                        </w:tblGrid>
                        <w:tr w:rsidR="00AB41D7" w:rsidRPr="00AB41D7" w14:paraId="5018B3A4" w14:textId="77777777">
                          <w:tc>
                            <w:tcPr>
                              <w:tcW w:w="0" w:type="auto"/>
                              <w:hideMark/>
                            </w:tcPr>
                            <w:p w14:paraId="676CB2EA" w14:textId="3B10C872" w:rsidR="00AB41D7" w:rsidRPr="00AB41D7" w:rsidRDefault="00AB41D7" w:rsidP="00AB41D7">
                              <w:pPr>
                                <w:spacing w:after="0" w:line="240" w:lineRule="auto"/>
                                <w:jc w:val="center"/>
                                <w:rPr>
                                  <w:rFonts w:ascii="Times New Roman" w:eastAsia="Times New Roman" w:hAnsi="Times New Roman" w:cs="Times New Roman"/>
                                  <w:sz w:val="24"/>
                                  <w:szCs w:val="24"/>
                                  <w:lang w:eastAsia="de-DE"/>
                                </w:rPr>
                              </w:pPr>
                              <w:r w:rsidRPr="00AB41D7">
                                <w:rPr>
                                  <w:rFonts w:ascii="Times New Roman" w:eastAsia="Times New Roman" w:hAnsi="Times New Roman" w:cs="Times New Roman"/>
                                  <w:noProof/>
                                  <w:sz w:val="24"/>
                                  <w:szCs w:val="24"/>
                                  <w:lang w:eastAsia="de-DE"/>
                                </w:rPr>
                                <w:drawing>
                                  <wp:inline distT="0" distB="0" distL="0" distR="0" wp14:anchorId="75983196" wp14:editId="2CFE83BE">
                                    <wp:extent cx="2516505" cy="2640965"/>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6505" cy="2640965"/>
                                            </a:xfrm>
                                            <a:prstGeom prst="rect">
                                              <a:avLst/>
                                            </a:prstGeom>
                                            <a:noFill/>
                                            <a:ln>
                                              <a:noFill/>
                                            </a:ln>
                                          </pic:spPr>
                                        </pic:pic>
                                      </a:graphicData>
                                    </a:graphic>
                                  </wp:inline>
                                </w:drawing>
                              </w: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AB41D7" w:rsidRPr="00580DFA" w14:paraId="34F8A151" w14:textId="77777777">
                          <w:tc>
                            <w:tcPr>
                              <w:tcW w:w="0" w:type="auto"/>
                              <w:hideMark/>
                            </w:tcPr>
                            <w:p w14:paraId="5EB08559" w14:textId="77777777" w:rsidR="00AB41D7" w:rsidRPr="00AB41D7" w:rsidRDefault="00AB41D7" w:rsidP="00AB41D7">
                              <w:pPr>
                                <w:spacing w:after="0" w:line="360" w:lineRule="auto"/>
                                <w:rPr>
                                  <w:rFonts w:ascii="Helvetica" w:eastAsia="Times New Roman" w:hAnsi="Helvetica" w:cs="Helvetica"/>
                                  <w:color w:val="202020"/>
                                  <w:sz w:val="24"/>
                                  <w:szCs w:val="24"/>
                                  <w:lang w:val="en-US" w:eastAsia="de-DE"/>
                                </w:rPr>
                              </w:pPr>
                              <w:r w:rsidRPr="00AB41D7">
                                <w:rPr>
                                  <w:rFonts w:ascii="Helvetica" w:eastAsia="Times New Roman" w:hAnsi="Helvetica" w:cs="Helvetica"/>
                                  <w:i/>
                                  <w:iCs/>
                                  <w:color w:val="202020"/>
                                  <w:sz w:val="24"/>
                                  <w:szCs w:val="24"/>
                                  <w:lang w:val="en-US" w:eastAsia="de-DE"/>
                                </w:rPr>
                                <w:t>“SMPTE ST 2110 is a major contributing factor in the development toward a single IP-based mechanism for the professional broadcaster.</w:t>
                              </w:r>
                              <w:r w:rsidRPr="00AB41D7">
                                <w:rPr>
                                  <w:rFonts w:ascii="Helvetica" w:eastAsia="Times New Roman" w:hAnsi="Helvetica" w:cs="Helvetica"/>
                                  <w:i/>
                                  <w:iCs/>
                                  <w:color w:val="202020"/>
                                  <w:sz w:val="24"/>
                                  <w:szCs w:val="24"/>
                                  <w:lang w:val="en-US" w:eastAsia="de-DE"/>
                                </w:rPr>
                                <w:br/>
                              </w:r>
                              <w:r w:rsidRPr="00AB41D7">
                                <w:rPr>
                                  <w:rFonts w:ascii="Helvetica" w:eastAsia="Times New Roman" w:hAnsi="Helvetica" w:cs="Helvetica"/>
                                  <w:i/>
                                  <w:iCs/>
                                  <w:color w:val="202020"/>
                                  <w:sz w:val="24"/>
                                  <w:szCs w:val="24"/>
                                  <w:lang w:val="en-US" w:eastAsia="de-DE"/>
                                </w:rPr>
                                <w:br/>
                                <w:t xml:space="preserve">Like SDI, it carries audio, as well as video and metadata, but unlike SDI, it is based on IP technology, which makes it a true network, rather than point-to-point. </w:t>
                              </w:r>
                            </w:p>
                          </w:tc>
                        </w:tr>
                      </w:tbl>
                      <w:p w14:paraId="41516F2D" w14:textId="77777777" w:rsidR="00AB41D7" w:rsidRPr="00AB41D7" w:rsidRDefault="00AB41D7" w:rsidP="00AB41D7">
                        <w:pPr>
                          <w:spacing w:after="0" w:line="240" w:lineRule="auto"/>
                          <w:rPr>
                            <w:rFonts w:ascii="Times New Roman" w:eastAsia="Times New Roman" w:hAnsi="Times New Roman" w:cs="Times New Roman"/>
                            <w:sz w:val="24"/>
                            <w:szCs w:val="24"/>
                            <w:lang w:val="en-US" w:eastAsia="de-DE"/>
                          </w:rPr>
                        </w:pPr>
                      </w:p>
                    </w:tc>
                  </w:tr>
                </w:tbl>
                <w:p w14:paraId="12188873" w14:textId="77777777" w:rsidR="00AB41D7" w:rsidRPr="00AB41D7" w:rsidRDefault="00AB41D7" w:rsidP="00AB41D7">
                  <w:pPr>
                    <w:spacing w:after="0" w:line="240" w:lineRule="auto"/>
                    <w:rPr>
                      <w:rFonts w:ascii="Times New Roman" w:eastAsia="Times New Roman" w:hAnsi="Times New Roman" w:cs="Times New Roman"/>
                      <w:sz w:val="24"/>
                      <w:szCs w:val="24"/>
                      <w:lang w:val="en-US" w:eastAsia="de-DE"/>
                    </w:rPr>
                  </w:pPr>
                </w:p>
              </w:tc>
            </w:tr>
          </w:tbl>
          <w:p w14:paraId="3190D979" w14:textId="77777777" w:rsidR="00AB41D7" w:rsidRPr="00AB41D7" w:rsidRDefault="00AB41D7" w:rsidP="00AB41D7">
            <w:pPr>
              <w:spacing w:after="0" w:line="240" w:lineRule="auto"/>
              <w:rPr>
                <w:rFonts w:ascii="Times New Roman" w:eastAsia="Times New Roman" w:hAnsi="Times New Roman" w:cs="Times New Roman"/>
                <w:vanish/>
                <w:color w:val="000000"/>
                <w:sz w:val="24"/>
                <w:szCs w:val="24"/>
                <w:lang w:val="en-US" w:eastAsia="de-DE"/>
              </w:rPr>
            </w:pPr>
          </w:p>
          <w:tbl>
            <w:tblPr>
              <w:tblW w:w="5000" w:type="pct"/>
              <w:tblCellMar>
                <w:left w:w="0" w:type="dxa"/>
                <w:right w:w="0" w:type="dxa"/>
              </w:tblCellMar>
              <w:tblLook w:val="04A0" w:firstRow="1" w:lastRow="0" w:firstColumn="1" w:lastColumn="0" w:noHBand="0" w:noVBand="1"/>
            </w:tblPr>
            <w:tblGrid>
              <w:gridCol w:w="9000"/>
            </w:tblGrid>
            <w:tr w:rsidR="00AB41D7" w:rsidRPr="00580DFA" w14:paraId="31C7720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B41D7" w:rsidRPr="00580DFA" w14:paraId="50C0723B" w14:textId="77777777">
                    <w:tc>
                      <w:tcPr>
                        <w:tcW w:w="0" w:type="auto"/>
                        <w:tcMar>
                          <w:top w:w="0" w:type="dxa"/>
                          <w:left w:w="270" w:type="dxa"/>
                          <w:bottom w:w="135" w:type="dxa"/>
                          <w:right w:w="270" w:type="dxa"/>
                        </w:tcMar>
                        <w:hideMark/>
                      </w:tcPr>
                      <w:p w14:paraId="1CF3D1B3" w14:textId="77777777" w:rsidR="00AB41D7" w:rsidRPr="00AB41D7" w:rsidRDefault="00AB41D7" w:rsidP="00AB41D7">
                        <w:pPr>
                          <w:spacing w:after="0" w:line="360" w:lineRule="auto"/>
                          <w:rPr>
                            <w:rFonts w:ascii="Helvetica" w:eastAsia="Times New Roman" w:hAnsi="Helvetica" w:cs="Helvetica"/>
                            <w:color w:val="202020"/>
                            <w:sz w:val="24"/>
                            <w:szCs w:val="24"/>
                            <w:lang w:val="en-US" w:eastAsia="de-DE"/>
                          </w:rPr>
                        </w:pPr>
                        <w:r w:rsidRPr="00AB41D7">
                          <w:rPr>
                            <w:rFonts w:ascii="Helvetica" w:eastAsia="Times New Roman" w:hAnsi="Helvetica" w:cs="Helvetica"/>
                            <w:i/>
                            <w:iCs/>
                            <w:color w:val="202020"/>
                            <w:sz w:val="24"/>
                            <w:szCs w:val="24"/>
                            <w:lang w:val="en-US" w:eastAsia="de-DE"/>
                          </w:rPr>
                          <w:t>Broadcast is beginning to make a shift toward a truly networked infrastructure and we obviously want to continue developing our solutions accordingly. In conclusion, truly professional audio meters are now available for broadcasters and content providers that are adopting the new IP-based infrastructure.”</w:t>
                        </w:r>
                        <w:r w:rsidRPr="00AB41D7">
                          <w:rPr>
                            <w:rFonts w:ascii="Helvetica" w:eastAsia="Times New Roman" w:hAnsi="Helvetica" w:cs="Helvetica"/>
                            <w:color w:val="202020"/>
                            <w:sz w:val="24"/>
                            <w:szCs w:val="24"/>
                            <w:lang w:val="en-US" w:eastAsia="de-DE"/>
                          </w:rPr>
                          <w:br/>
                          <w:t> </w:t>
                        </w:r>
                        <w:r w:rsidRPr="00AB41D7">
                          <w:rPr>
                            <w:rFonts w:ascii="Helvetica" w:eastAsia="Times New Roman" w:hAnsi="Helvetica" w:cs="Helvetica"/>
                            <w:color w:val="202020"/>
                            <w:sz w:val="24"/>
                            <w:szCs w:val="24"/>
                            <w:lang w:val="en-US" w:eastAsia="de-DE"/>
                          </w:rPr>
                          <w:br/>
                          <w:t>The ST 2110-compliant TM-Dante and TM-Ravenna meters are now available worldwide.</w:t>
                        </w:r>
                        <w:r w:rsidRPr="00AB41D7">
                          <w:rPr>
                            <w:rFonts w:ascii="Helvetica" w:eastAsia="Times New Roman" w:hAnsi="Helvetica" w:cs="Helvetica"/>
                            <w:b/>
                            <w:bCs/>
                            <w:color w:val="202020"/>
                            <w:sz w:val="24"/>
                            <w:szCs w:val="24"/>
                            <w:lang w:val="en-US" w:eastAsia="de-DE"/>
                          </w:rPr>
                          <w:t>                    </w:t>
                        </w:r>
                        <w:r w:rsidRPr="00AB41D7">
                          <w:rPr>
                            <w:rFonts w:ascii="Helvetica" w:eastAsia="Times New Roman" w:hAnsi="Helvetica" w:cs="Helvetica"/>
                            <w:color w:val="202020"/>
                            <w:sz w:val="24"/>
                            <w:szCs w:val="24"/>
                            <w:lang w:val="en-US" w:eastAsia="de-DE"/>
                          </w:rPr>
                          <w:t xml:space="preserve"> </w:t>
                        </w:r>
                      </w:p>
                    </w:tc>
                  </w:tr>
                </w:tbl>
                <w:p w14:paraId="01EB0FBD" w14:textId="77777777" w:rsidR="00AB41D7" w:rsidRPr="00AB41D7" w:rsidRDefault="00AB41D7" w:rsidP="00AB41D7">
                  <w:pPr>
                    <w:spacing w:after="0" w:line="240" w:lineRule="auto"/>
                    <w:rPr>
                      <w:rFonts w:ascii="Times New Roman" w:eastAsia="Times New Roman" w:hAnsi="Times New Roman" w:cs="Times New Roman"/>
                      <w:sz w:val="24"/>
                      <w:szCs w:val="24"/>
                      <w:lang w:val="en-US" w:eastAsia="de-DE"/>
                    </w:rPr>
                  </w:pPr>
                </w:p>
              </w:tc>
            </w:tr>
          </w:tbl>
          <w:p w14:paraId="4B6DF1AD" w14:textId="77777777" w:rsidR="00AB41D7" w:rsidRPr="00AB41D7" w:rsidRDefault="00AB41D7" w:rsidP="00AB41D7">
            <w:pPr>
              <w:spacing w:after="0" w:line="240" w:lineRule="auto"/>
              <w:rPr>
                <w:rFonts w:ascii="Times New Roman" w:eastAsia="Times New Roman" w:hAnsi="Times New Roman" w:cs="Times New Roman"/>
                <w:vanish/>
                <w:color w:val="000000"/>
                <w:sz w:val="24"/>
                <w:szCs w:val="24"/>
                <w:lang w:val="en-US" w:eastAsia="de-DE"/>
              </w:rPr>
            </w:pPr>
          </w:p>
          <w:tbl>
            <w:tblPr>
              <w:tblW w:w="5000" w:type="pct"/>
              <w:tblCellMar>
                <w:left w:w="0" w:type="dxa"/>
                <w:right w:w="0" w:type="dxa"/>
              </w:tblCellMar>
              <w:tblLook w:val="04A0" w:firstRow="1" w:lastRow="0" w:firstColumn="1" w:lastColumn="0" w:noHBand="0" w:noVBand="1"/>
            </w:tblPr>
            <w:tblGrid>
              <w:gridCol w:w="9000"/>
            </w:tblGrid>
            <w:tr w:rsidR="00AB41D7" w:rsidRPr="00AB41D7" w14:paraId="3F58289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B41D7" w:rsidRPr="00AB41D7" w14:paraId="6BAFA651" w14:textId="77777777">
                    <w:tc>
                      <w:tcPr>
                        <w:tcW w:w="0" w:type="auto"/>
                        <w:tcMar>
                          <w:top w:w="0" w:type="dxa"/>
                          <w:left w:w="270" w:type="dxa"/>
                          <w:bottom w:w="135" w:type="dxa"/>
                          <w:right w:w="270" w:type="dxa"/>
                        </w:tcMar>
                        <w:hideMark/>
                      </w:tcPr>
                      <w:p w14:paraId="53DD4BBE" w14:textId="77777777" w:rsidR="00AB41D7" w:rsidRPr="00AB41D7" w:rsidRDefault="00AB41D7" w:rsidP="00AB41D7">
                        <w:pPr>
                          <w:spacing w:after="0" w:line="360" w:lineRule="auto"/>
                          <w:rPr>
                            <w:rFonts w:ascii="Helvetica" w:eastAsia="Times New Roman" w:hAnsi="Helvetica" w:cs="Helvetica"/>
                            <w:color w:val="202020"/>
                            <w:sz w:val="24"/>
                            <w:szCs w:val="24"/>
                            <w:lang w:eastAsia="de-DE"/>
                          </w:rPr>
                        </w:pPr>
                        <w:r w:rsidRPr="00AB41D7">
                          <w:rPr>
                            <w:rFonts w:ascii="Helvetica" w:eastAsia="Times New Roman" w:hAnsi="Helvetica" w:cs="Helvetica"/>
                            <w:color w:val="202020"/>
                            <w:sz w:val="24"/>
                            <w:szCs w:val="24"/>
                            <w:lang w:val="en-US" w:eastAsia="de-DE"/>
                          </w:rPr>
                          <w:t> </w:t>
                        </w:r>
                        <w:r w:rsidRPr="00AB41D7">
                          <w:rPr>
                            <w:rFonts w:ascii="Helvetica" w:eastAsia="Times New Roman" w:hAnsi="Helvetica" w:cs="Helvetica"/>
                            <w:color w:val="202020"/>
                            <w:sz w:val="24"/>
                            <w:szCs w:val="24"/>
                            <w:lang w:val="en-US" w:eastAsia="de-DE"/>
                          </w:rPr>
                          <w:br/>
                        </w:r>
                        <w:r w:rsidRPr="00AB41D7">
                          <w:rPr>
                            <w:rFonts w:ascii="Helvetica" w:eastAsia="Times New Roman" w:hAnsi="Helvetica" w:cs="Helvetica"/>
                            <w:b/>
                            <w:bCs/>
                            <w:color w:val="202020"/>
                            <w:sz w:val="24"/>
                            <w:szCs w:val="24"/>
                            <w:lang w:val="en-US" w:eastAsia="de-DE"/>
                          </w:rPr>
                          <w:t>/ENDS</w:t>
                        </w:r>
                        <w:r w:rsidRPr="00AB41D7">
                          <w:rPr>
                            <w:rFonts w:ascii="Helvetica" w:eastAsia="Times New Roman" w:hAnsi="Helvetica" w:cs="Helvetica"/>
                            <w:b/>
                            <w:bCs/>
                            <w:color w:val="202020"/>
                            <w:sz w:val="24"/>
                            <w:szCs w:val="24"/>
                            <w:lang w:val="en-US" w:eastAsia="de-DE"/>
                          </w:rPr>
                          <w:br/>
                        </w:r>
                        <w:r w:rsidRPr="00AB41D7">
                          <w:rPr>
                            <w:rFonts w:ascii="Helvetica" w:eastAsia="Times New Roman" w:hAnsi="Helvetica" w:cs="Helvetica"/>
                            <w:b/>
                            <w:bCs/>
                            <w:color w:val="202020"/>
                            <w:sz w:val="24"/>
                            <w:szCs w:val="24"/>
                            <w:lang w:val="en-US" w:eastAsia="de-DE"/>
                          </w:rPr>
                          <w:br/>
                        </w:r>
                        <w:r w:rsidRPr="00AB41D7">
                          <w:rPr>
                            <w:rFonts w:ascii="Helvetica" w:eastAsia="Times New Roman" w:hAnsi="Helvetica" w:cs="Helvetica"/>
                            <w:b/>
                            <w:bCs/>
                            <w:color w:val="202020"/>
                            <w:sz w:val="24"/>
                            <w:szCs w:val="24"/>
                            <w:lang w:val="en-US" w:eastAsia="de-DE"/>
                          </w:rPr>
                          <w:br/>
                          <w:t>Availability</w:t>
                        </w:r>
                        <w:r w:rsidRPr="00AB41D7">
                          <w:rPr>
                            <w:rFonts w:ascii="Helvetica" w:eastAsia="Times New Roman" w:hAnsi="Helvetica" w:cs="Helvetica"/>
                            <w:color w:val="202020"/>
                            <w:sz w:val="24"/>
                            <w:szCs w:val="24"/>
                            <w:lang w:val="en-US" w:eastAsia="de-DE"/>
                          </w:rPr>
                          <w:br/>
                        </w:r>
                        <w:r w:rsidRPr="00AB41D7">
                          <w:rPr>
                            <w:rFonts w:ascii="Helvetica" w:eastAsia="Times New Roman" w:hAnsi="Helvetica" w:cs="Helvetica"/>
                            <w:color w:val="202020"/>
                            <w:sz w:val="24"/>
                            <w:szCs w:val="24"/>
                            <w:lang w:val="en-US" w:eastAsia="de-DE"/>
                          </w:rPr>
                          <w:lastRenderedPageBreak/>
                          <w:t>Now</w:t>
                        </w:r>
                        <w:r w:rsidRPr="00AB41D7">
                          <w:rPr>
                            <w:rFonts w:ascii="Helvetica" w:eastAsia="Times New Roman" w:hAnsi="Helvetica" w:cs="Helvetica"/>
                            <w:color w:val="202020"/>
                            <w:sz w:val="24"/>
                            <w:szCs w:val="24"/>
                            <w:lang w:val="en-US" w:eastAsia="de-DE"/>
                          </w:rPr>
                          <w:br/>
                        </w:r>
                        <w:r w:rsidRPr="00AB41D7">
                          <w:rPr>
                            <w:rFonts w:ascii="Helvetica" w:eastAsia="Times New Roman" w:hAnsi="Helvetica" w:cs="Helvetica"/>
                            <w:color w:val="202020"/>
                            <w:sz w:val="24"/>
                            <w:szCs w:val="24"/>
                            <w:lang w:val="en-US" w:eastAsia="de-DE"/>
                          </w:rPr>
                          <w:br/>
                        </w:r>
                        <w:r w:rsidRPr="00AB41D7">
                          <w:rPr>
                            <w:rFonts w:ascii="Helvetica" w:eastAsia="Times New Roman" w:hAnsi="Helvetica" w:cs="Helvetica"/>
                            <w:b/>
                            <w:bCs/>
                            <w:color w:val="202020"/>
                            <w:sz w:val="24"/>
                            <w:szCs w:val="24"/>
                            <w:lang w:val="en-US" w:eastAsia="de-DE"/>
                          </w:rPr>
                          <w:t>Hi-res Images</w:t>
                        </w:r>
                        <w:r w:rsidRPr="00AB41D7">
                          <w:rPr>
                            <w:rFonts w:ascii="Helvetica" w:eastAsia="Times New Roman" w:hAnsi="Helvetica" w:cs="Helvetica"/>
                            <w:color w:val="202020"/>
                            <w:sz w:val="24"/>
                            <w:szCs w:val="24"/>
                            <w:lang w:val="en-US" w:eastAsia="de-DE"/>
                          </w:rPr>
                          <w:br/>
                        </w:r>
                        <w:hyperlink r:id="rId7" w:tgtFrame="_blank" w:history="1">
                          <w:r w:rsidRPr="00AB41D7">
                            <w:rPr>
                              <w:rFonts w:ascii="Helvetica" w:eastAsia="Times New Roman" w:hAnsi="Helvetica" w:cs="Helvetica"/>
                              <w:color w:val="007C89"/>
                              <w:sz w:val="24"/>
                              <w:szCs w:val="24"/>
                              <w:u w:val="single"/>
                              <w:lang w:val="en-US" w:eastAsia="de-DE"/>
                            </w:rPr>
                            <w:t>Download hi-res photo (TM Ravenna)</w:t>
                          </w:r>
                        </w:hyperlink>
                        <w:r w:rsidRPr="00AB41D7">
                          <w:rPr>
                            <w:rFonts w:ascii="Helvetica" w:eastAsia="Times New Roman" w:hAnsi="Helvetica" w:cs="Helvetica"/>
                            <w:color w:val="202020"/>
                            <w:sz w:val="24"/>
                            <w:szCs w:val="24"/>
                            <w:lang w:val="en-US" w:eastAsia="de-DE"/>
                          </w:rPr>
                          <w:br/>
                        </w:r>
                        <w:hyperlink r:id="rId8" w:tgtFrame="_blank" w:history="1">
                          <w:r w:rsidRPr="00AB41D7">
                            <w:rPr>
                              <w:rFonts w:ascii="Helvetica" w:eastAsia="Times New Roman" w:hAnsi="Helvetica" w:cs="Helvetica"/>
                              <w:color w:val="007C89"/>
                              <w:sz w:val="24"/>
                              <w:szCs w:val="24"/>
                              <w:u w:val="single"/>
                              <w:lang w:val="en-US" w:eastAsia="de-DE"/>
                            </w:rPr>
                            <w:t>Download hi-res photo (TM Dante)</w:t>
                          </w:r>
                        </w:hyperlink>
                        <w:r w:rsidRPr="00AB41D7">
                          <w:rPr>
                            <w:rFonts w:ascii="Helvetica" w:eastAsia="Times New Roman" w:hAnsi="Helvetica" w:cs="Helvetica"/>
                            <w:color w:val="202020"/>
                            <w:sz w:val="24"/>
                            <w:szCs w:val="24"/>
                            <w:lang w:val="en-US" w:eastAsia="de-DE"/>
                          </w:rPr>
                          <w:br/>
                        </w:r>
                        <w:hyperlink r:id="rId9" w:tgtFrame="_blank" w:history="1">
                          <w:r w:rsidRPr="00AB41D7">
                            <w:rPr>
                              <w:rFonts w:ascii="Helvetica" w:eastAsia="Times New Roman" w:hAnsi="Helvetica" w:cs="Helvetica"/>
                              <w:color w:val="007C89"/>
                              <w:sz w:val="24"/>
                              <w:szCs w:val="24"/>
                              <w:u w:val="single"/>
                              <w:lang w:val="en-US" w:eastAsia="de-DE"/>
                            </w:rPr>
                            <w:t>Download hi-res photo (Mike Kahsnitz)</w:t>
                          </w:r>
                        </w:hyperlink>
                        <w:r w:rsidRPr="00AB41D7">
                          <w:rPr>
                            <w:rFonts w:ascii="Helvetica" w:eastAsia="Times New Roman" w:hAnsi="Helvetica" w:cs="Helvetica"/>
                            <w:color w:val="202020"/>
                            <w:sz w:val="24"/>
                            <w:szCs w:val="24"/>
                            <w:lang w:val="en-US" w:eastAsia="de-DE"/>
                          </w:rPr>
                          <w:br/>
                        </w:r>
                        <w:r w:rsidRPr="00AB41D7">
                          <w:rPr>
                            <w:rFonts w:ascii="Helvetica" w:eastAsia="Times New Roman" w:hAnsi="Helvetica" w:cs="Helvetica"/>
                            <w:color w:val="202020"/>
                            <w:sz w:val="24"/>
                            <w:szCs w:val="24"/>
                            <w:lang w:val="en-US" w:eastAsia="de-DE"/>
                          </w:rPr>
                          <w:br/>
                        </w:r>
                        <w:r w:rsidRPr="00AB41D7">
                          <w:rPr>
                            <w:rFonts w:ascii="Helvetica" w:eastAsia="Times New Roman" w:hAnsi="Helvetica" w:cs="Helvetica"/>
                            <w:color w:val="202020"/>
                            <w:sz w:val="24"/>
                            <w:szCs w:val="24"/>
                            <w:lang w:val="en-US" w:eastAsia="de-DE"/>
                          </w:rPr>
                          <w:br/>
                        </w:r>
                        <w:r w:rsidRPr="00AB41D7">
                          <w:rPr>
                            <w:rFonts w:ascii="Helvetica" w:eastAsia="Times New Roman" w:hAnsi="Helvetica" w:cs="Helvetica"/>
                            <w:b/>
                            <w:bCs/>
                            <w:color w:val="202020"/>
                            <w:sz w:val="24"/>
                            <w:szCs w:val="24"/>
                            <w:lang w:val="en-US" w:eastAsia="de-DE"/>
                          </w:rPr>
                          <w:t>Please note! </w:t>
                        </w:r>
                        <w:r w:rsidRPr="00AB41D7">
                          <w:rPr>
                            <w:rFonts w:ascii="Helvetica" w:eastAsia="Times New Roman" w:hAnsi="Helvetica" w:cs="Helvetica"/>
                            <w:color w:val="202020"/>
                            <w:sz w:val="24"/>
                            <w:szCs w:val="24"/>
                            <w:lang w:eastAsia="de-DE"/>
                          </w:rPr>
                          <w:t xml:space="preserve">Plain </w:t>
                        </w:r>
                        <w:proofErr w:type="spellStart"/>
                        <w:r w:rsidRPr="00AB41D7">
                          <w:rPr>
                            <w:rFonts w:ascii="Helvetica" w:eastAsia="Times New Roman" w:hAnsi="Helvetica" w:cs="Helvetica"/>
                            <w:color w:val="202020"/>
                            <w:sz w:val="24"/>
                            <w:szCs w:val="24"/>
                            <w:lang w:eastAsia="de-DE"/>
                          </w:rPr>
                          <w:t>text</w:t>
                        </w:r>
                        <w:proofErr w:type="spellEnd"/>
                        <w:r w:rsidRPr="00AB41D7">
                          <w:rPr>
                            <w:rFonts w:ascii="Helvetica" w:eastAsia="Times New Roman" w:hAnsi="Helvetica" w:cs="Helvetica"/>
                            <w:color w:val="202020"/>
                            <w:sz w:val="24"/>
                            <w:szCs w:val="24"/>
                            <w:lang w:eastAsia="de-DE"/>
                          </w:rPr>
                          <w:t xml:space="preserve"> </w:t>
                        </w:r>
                        <w:proofErr w:type="spellStart"/>
                        <w:r w:rsidRPr="00AB41D7">
                          <w:rPr>
                            <w:rFonts w:ascii="Helvetica" w:eastAsia="Times New Roman" w:hAnsi="Helvetica" w:cs="Helvetica"/>
                            <w:color w:val="202020"/>
                            <w:sz w:val="24"/>
                            <w:szCs w:val="24"/>
                            <w:lang w:eastAsia="de-DE"/>
                          </w:rPr>
                          <w:t>version</w:t>
                        </w:r>
                        <w:proofErr w:type="spellEnd"/>
                        <w:r w:rsidRPr="00AB41D7">
                          <w:rPr>
                            <w:rFonts w:ascii="Helvetica" w:eastAsia="Times New Roman" w:hAnsi="Helvetica" w:cs="Helvetica"/>
                            <w:color w:val="202020"/>
                            <w:sz w:val="24"/>
                            <w:szCs w:val="24"/>
                            <w:lang w:eastAsia="de-DE"/>
                          </w:rPr>
                          <w:t xml:space="preserve"> </w:t>
                        </w:r>
                        <w:proofErr w:type="spellStart"/>
                        <w:r w:rsidRPr="00AB41D7">
                          <w:rPr>
                            <w:rFonts w:ascii="Helvetica" w:eastAsia="Times New Roman" w:hAnsi="Helvetica" w:cs="Helvetica"/>
                            <w:color w:val="202020"/>
                            <w:sz w:val="24"/>
                            <w:szCs w:val="24"/>
                            <w:lang w:eastAsia="de-DE"/>
                          </w:rPr>
                          <w:t>available</w:t>
                        </w:r>
                        <w:proofErr w:type="spellEnd"/>
                        <w:r w:rsidRPr="00AB41D7">
                          <w:rPr>
                            <w:rFonts w:ascii="Helvetica" w:eastAsia="Times New Roman" w:hAnsi="Helvetica" w:cs="Helvetica"/>
                            <w:color w:val="202020"/>
                            <w:sz w:val="24"/>
                            <w:szCs w:val="24"/>
                            <w:lang w:eastAsia="de-DE"/>
                          </w:rPr>
                          <w:t xml:space="preserve"> </w:t>
                        </w:r>
                        <w:proofErr w:type="spellStart"/>
                        <w:r w:rsidRPr="00AB41D7">
                          <w:rPr>
                            <w:rFonts w:ascii="Helvetica" w:eastAsia="Times New Roman" w:hAnsi="Helvetica" w:cs="Helvetica"/>
                            <w:color w:val="202020"/>
                            <w:sz w:val="24"/>
                            <w:szCs w:val="24"/>
                            <w:lang w:eastAsia="de-DE"/>
                          </w:rPr>
                          <w:t>below</w:t>
                        </w:r>
                        <w:proofErr w:type="spellEnd"/>
                        <w:r w:rsidRPr="00AB41D7">
                          <w:rPr>
                            <w:rFonts w:ascii="Helvetica" w:eastAsia="Times New Roman" w:hAnsi="Helvetica" w:cs="Helvetica"/>
                            <w:color w:val="202020"/>
                            <w:sz w:val="24"/>
                            <w:szCs w:val="24"/>
                            <w:lang w:eastAsia="de-DE"/>
                          </w:rPr>
                          <w:t xml:space="preserve">. </w:t>
                        </w:r>
                      </w:p>
                    </w:tc>
                  </w:tr>
                </w:tbl>
                <w:p w14:paraId="4C8C59A7" w14:textId="77777777" w:rsidR="00AB41D7" w:rsidRPr="00AB41D7" w:rsidRDefault="00AB41D7" w:rsidP="00AB41D7">
                  <w:pPr>
                    <w:spacing w:after="0" w:line="240" w:lineRule="auto"/>
                    <w:rPr>
                      <w:rFonts w:ascii="Times New Roman" w:eastAsia="Times New Roman" w:hAnsi="Times New Roman" w:cs="Times New Roman"/>
                      <w:sz w:val="24"/>
                      <w:szCs w:val="24"/>
                      <w:lang w:eastAsia="de-DE"/>
                    </w:rPr>
                  </w:pPr>
                </w:p>
              </w:tc>
            </w:tr>
          </w:tbl>
          <w:p w14:paraId="341B2425" w14:textId="77777777" w:rsidR="00AB41D7" w:rsidRPr="00AB41D7" w:rsidRDefault="00AB41D7" w:rsidP="00AB41D7">
            <w:pPr>
              <w:spacing w:after="0" w:line="240" w:lineRule="auto"/>
              <w:rPr>
                <w:rFonts w:ascii="Times New Roman" w:eastAsia="Times New Roman" w:hAnsi="Times New Roman" w:cs="Times New Roman"/>
                <w:vanish/>
                <w:color w:val="000000"/>
                <w:sz w:val="24"/>
                <w:szCs w:val="24"/>
                <w:lang w:eastAsia="de-DE"/>
              </w:rPr>
            </w:pPr>
          </w:p>
          <w:tbl>
            <w:tblPr>
              <w:tblW w:w="5000" w:type="pct"/>
              <w:tblCellMar>
                <w:left w:w="0" w:type="dxa"/>
                <w:right w:w="0" w:type="dxa"/>
              </w:tblCellMar>
              <w:tblLook w:val="04A0" w:firstRow="1" w:lastRow="0" w:firstColumn="1" w:lastColumn="0" w:noHBand="0" w:noVBand="1"/>
            </w:tblPr>
            <w:tblGrid>
              <w:gridCol w:w="9000"/>
            </w:tblGrid>
            <w:tr w:rsidR="00AB41D7" w:rsidRPr="00AB41D7" w14:paraId="04F80287"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AB41D7" w:rsidRPr="00AB41D7" w14:paraId="7793F443" w14:textId="77777777">
                    <w:tc>
                      <w:tcPr>
                        <w:tcW w:w="0" w:type="auto"/>
                        <w:vAlign w:val="center"/>
                        <w:hideMark/>
                      </w:tcPr>
                      <w:p w14:paraId="104664C1" w14:textId="77777777" w:rsidR="00AB41D7" w:rsidRPr="00AB41D7" w:rsidRDefault="00AB41D7" w:rsidP="00AB41D7">
                        <w:pPr>
                          <w:spacing w:after="0" w:line="240" w:lineRule="auto"/>
                          <w:rPr>
                            <w:rFonts w:ascii="Times New Roman" w:eastAsia="Times New Roman" w:hAnsi="Times New Roman" w:cs="Times New Roman"/>
                            <w:color w:val="000000"/>
                            <w:sz w:val="24"/>
                            <w:szCs w:val="24"/>
                            <w:lang w:eastAsia="de-DE"/>
                          </w:rPr>
                        </w:pPr>
                      </w:p>
                    </w:tc>
                  </w:tr>
                </w:tbl>
                <w:p w14:paraId="020E985E" w14:textId="77777777" w:rsidR="00AB41D7" w:rsidRPr="00AB41D7" w:rsidRDefault="00AB41D7" w:rsidP="00AB41D7">
                  <w:pPr>
                    <w:spacing w:after="0" w:line="240" w:lineRule="auto"/>
                    <w:rPr>
                      <w:rFonts w:ascii="Times New Roman" w:eastAsia="Times New Roman" w:hAnsi="Times New Roman" w:cs="Times New Roman"/>
                      <w:sz w:val="24"/>
                      <w:szCs w:val="24"/>
                      <w:lang w:eastAsia="de-DE"/>
                    </w:rPr>
                  </w:pPr>
                </w:p>
              </w:tc>
            </w:tr>
          </w:tbl>
          <w:p w14:paraId="3985A73F" w14:textId="77777777" w:rsidR="00AB41D7" w:rsidRPr="00AB41D7" w:rsidRDefault="00AB41D7" w:rsidP="00AB41D7">
            <w:pPr>
              <w:spacing w:after="0" w:line="240" w:lineRule="auto"/>
              <w:rPr>
                <w:rFonts w:ascii="Times New Roman" w:eastAsia="Times New Roman" w:hAnsi="Times New Roman" w:cs="Times New Roman"/>
                <w:vanish/>
                <w:color w:val="000000"/>
                <w:sz w:val="24"/>
                <w:szCs w:val="24"/>
                <w:lang w:eastAsia="de-DE"/>
              </w:rPr>
            </w:pPr>
          </w:p>
          <w:tbl>
            <w:tblPr>
              <w:tblW w:w="5000" w:type="pct"/>
              <w:tblCellMar>
                <w:left w:w="0" w:type="dxa"/>
                <w:right w:w="0" w:type="dxa"/>
              </w:tblCellMar>
              <w:tblLook w:val="04A0" w:firstRow="1" w:lastRow="0" w:firstColumn="1" w:lastColumn="0" w:noHBand="0" w:noVBand="1"/>
            </w:tblPr>
            <w:tblGrid>
              <w:gridCol w:w="9000"/>
            </w:tblGrid>
            <w:tr w:rsidR="00AB41D7" w:rsidRPr="00580DFA" w14:paraId="3272558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B41D7" w:rsidRPr="00580DFA" w14:paraId="32302272" w14:textId="77777777">
                    <w:tc>
                      <w:tcPr>
                        <w:tcW w:w="0" w:type="auto"/>
                        <w:tcMar>
                          <w:top w:w="0" w:type="dxa"/>
                          <w:left w:w="270" w:type="dxa"/>
                          <w:bottom w:w="135" w:type="dxa"/>
                          <w:right w:w="270" w:type="dxa"/>
                        </w:tcMar>
                        <w:hideMark/>
                      </w:tcPr>
                      <w:p w14:paraId="576E012E" w14:textId="41DCCE3C" w:rsidR="00AB41D7" w:rsidRPr="00AB41D7" w:rsidRDefault="00AB41D7" w:rsidP="00AB41D7">
                        <w:pPr>
                          <w:spacing w:after="0" w:line="360" w:lineRule="auto"/>
                          <w:rPr>
                            <w:rFonts w:ascii="Helvetica" w:eastAsia="Times New Roman" w:hAnsi="Helvetica" w:cs="Helvetica"/>
                            <w:color w:val="202020"/>
                            <w:sz w:val="24"/>
                            <w:szCs w:val="24"/>
                            <w:lang w:val="en-US" w:eastAsia="de-DE"/>
                          </w:rPr>
                        </w:pPr>
                        <w:r w:rsidRPr="00AB41D7">
                          <w:rPr>
                            <w:rFonts w:ascii="Helvetica" w:eastAsia="Times New Roman" w:hAnsi="Helvetica" w:cs="Helvetica"/>
                            <w:b/>
                            <w:bCs/>
                            <w:color w:val="202020"/>
                            <w:sz w:val="20"/>
                            <w:szCs w:val="20"/>
                            <w:lang w:val="en-US" w:eastAsia="de-DE"/>
                          </w:rPr>
                          <w:t>About RTW</w:t>
                        </w:r>
                        <w:r w:rsidRPr="00AB41D7">
                          <w:rPr>
                            <w:rFonts w:ascii="Helvetica" w:eastAsia="Times New Roman" w:hAnsi="Helvetica" w:cs="Helvetica"/>
                            <w:color w:val="202020"/>
                            <w:sz w:val="20"/>
                            <w:szCs w:val="20"/>
                            <w:lang w:val="en-US" w:eastAsia="de-DE"/>
                          </w:rPr>
                          <w:br/>
                          <w:t>RTW, based in Cologne (Germany), has more than 50 years of experience designing, producing and marketing advanced recording-studio equipment, leading and innovating the market</w:t>
                        </w:r>
                        <w:r w:rsidR="00580DFA">
                          <w:rPr>
                            <w:rFonts w:ascii="Helvetica" w:eastAsia="Times New Roman" w:hAnsi="Helvetica" w:cs="Helvetica"/>
                            <w:color w:val="202020"/>
                            <w:sz w:val="20"/>
                            <w:szCs w:val="20"/>
                            <w:lang w:val="en-US" w:eastAsia="de-DE"/>
                          </w:rPr>
                          <w:t xml:space="preserve"> </w:t>
                        </w:r>
                        <w:r w:rsidRPr="00AB41D7">
                          <w:rPr>
                            <w:rFonts w:ascii="Helvetica" w:eastAsia="Times New Roman" w:hAnsi="Helvetica" w:cs="Helvetica"/>
                            <w:color w:val="202020"/>
                            <w:sz w:val="20"/>
                            <w:szCs w:val="20"/>
                            <w:lang w:val="en-US" w:eastAsia="de-DE"/>
                          </w:rPr>
                          <w:t>for</w:t>
                        </w:r>
                        <w:r w:rsidR="00580DFA">
                          <w:rPr>
                            <w:rFonts w:ascii="Helvetica" w:eastAsia="Times New Roman" w:hAnsi="Helvetica" w:cs="Helvetica"/>
                            <w:color w:val="202020"/>
                            <w:sz w:val="20"/>
                            <w:szCs w:val="20"/>
                            <w:lang w:val="en-US" w:eastAsia="de-DE"/>
                          </w:rPr>
                          <w:t xml:space="preserve"> </w:t>
                        </w:r>
                        <w:r w:rsidRPr="00AB41D7">
                          <w:rPr>
                            <w:rFonts w:ascii="Helvetica" w:eastAsia="Times New Roman" w:hAnsi="Helvetica" w:cs="Helvetica"/>
                            <w:color w:val="202020"/>
                            <w:sz w:val="20"/>
                            <w:szCs w:val="20"/>
                            <w:lang w:val="en-US" w:eastAsia="de-DE"/>
                          </w:rPr>
                          <w:t>high</w:t>
                        </w:r>
                        <w:r w:rsidR="00580DFA">
                          <w:rPr>
                            <w:rFonts w:ascii="Helvetica" w:eastAsia="Times New Roman" w:hAnsi="Helvetica" w:cs="Helvetica"/>
                            <w:color w:val="202020"/>
                            <w:sz w:val="20"/>
                            <w:szCs w:val="20"/>
                            <w:lang w:val="en-US" w:eastAsia="de-DE"/>
                          </w:rPr>
                          <w:t xml:space="preserve"> </w:t>
                        </w:r>
                        <w:r w:rsidRPr="00AB41D7">
                          <w:rPr>
                            <w:rFonts w:ascii="Helvetica" w:eastAsia="Times New Roman" w:hAnsi="Helvetica" w:cs="Helvetica"/>
                            <w:color w:val="202020"/>
                            <w:sz w:val="20"/>
                            <w:szCs w:val="20"/>
                            <w:lang w:val="en-US" w:eastAsia="de-DE"/>
                          </w:rPr>
                          <w:t>quality audio metering and monitoring tools. RTW operates a worldwide distribution and service network. For more information on RTW, visit </w:t>
                        </w:r>
                        <w:hyperlink r:id="rId10" w:tgtFrame="_blank" w:history="1">
                          <w:r w:rsidRPr="00AB41D7">
                            <w:rPr>
                              <w:rFonts w:ascii="Helvetica" w:eastAsia="Times New Roman" w:hAnsi="Helvetica" w:cs="Helvetica"/>
                              <w:color w:val="007C89"/>
                              <w:sz w:val="20"/>
                              <w:szCs w:val="20"/>
                              <w:u w:val="single"/>
                              <w:lang w:val="en-US" w:eastAsia="de-DE"/>
                            </w:rPr>
                            <w:t>www.rtw.com</w:t>
                          </w:r>
                        </w:hyperlink>
                        <w:r w:rsidRPr="00AB41D7">
                          <w:rPr>
                            <w:rFonts w:ascii="Helvetica" w:eastAsia="Times New Roman" w:hAnsi="Helvetica" w:cs="Helvetica"/>
                            <w:color w:val="202020"/>
                            <w:sz w:val="20"/>
                            <w:szCs w:val="20"/>
                            <w:lang w:val="en-US" w:eastAsia="de-DE"/>
                          </w:rPr>
                          <w:t>, </w:t>
                        </w:r>
                        <w:hyperlink r:id="rId11" w:tgtFrame="_blank" w:history="1">
                          <w:r w:rsidRPr="00AB41D7">
                            <w:rPr>
                              <w:rFonts w:ascii="Helvetica" w:eastAsia="Times New Roman" w:hAnsi="Helvetica" w:cs="Helvetica"/>
                              <w:color w:val="007C89"/>
                              <w:sz w:val="20"/>
                              <w:szCs w:val="20"/>
                              <w:u w:val="single"/>
                              <w:lang w:val="en-US" w:eastAsia="de-DE"/>
                            </w:rPr>
                            <w:t>www.facebook.com/rtwaudio</w:t>
                          </w:r>
                        </w:hyperlink>
                        <w:r w:rsidRPr="00AB41D7">
                          <w:rPr>
                            <w:rFonts w:ascii="Helvetica" w:eastAsia="Times New Roman" w:hAnsi="Helvetica" w:cs="Helvetica"/>
                            <w:color w:val="202020"/>
                            <w:sz w:val="20"/>
                            <w:szCs w:val="20"/>
                            <w:lang w:val="en-US" w:eastAsia="de-DE"/>
                          </w:rPr>
                          <w:t> or call +49 221 709130.</w:t>
                        </w:r>
                        <w:r w:rsidRPr="00AB41D7">
                          <w:rPr>
                            <w:rFonts w:ascii="Helvetica" w:eastAsia="Times New Roman" w:hAnsi="Helvetica" w:cs="Helvetica"/>
                            <w:color w:val="202020"/>
                            <w:sz w:val="24"/>
                            <w:szCs w:val="24"/>
                            <w:lang w:val="en-US" w:eastAsia="de-DE"/>
                          </w:rPr>
                          <w:t xml:space="preserve"> </w:t>
                        </w:r>
                      </w:p>
                    </w:tc>
                  </w:tr>
                </w:tbl>
                <w:p w14:paraId="7BA635FE" w14:textId="77777777" w:rsidR="00AB41D7" w:rsidRPr="00AB41D7" w:rsidRDefault="00AB41D7" w:rsidP="00AB41D7">
                  <w:pPr>
                    <w:spacing w:after="0" w:line="240" w:lineRule="auto"/>
                    <w:rPr>
                      <w:rFonts w:ascii="Times New Roman" w:eastAsia="Times New Roman" w:hAnsi="Times New Roman" w:cs="Times New Roman"/>
                      <w:sz w:val="24"/>
                      <w:szCs w:val="24"/>
                      <w:lang w:val="en-US" w:eastAsia="de-DE"/>
                    </w:rPr>
                  </w:pPr>
                </w:p>
              </w:tc>
            </w:tr>
          </w:tbl>
          <w:p w14:paraId="6747C015" w14:textId="77777777" w:rsidR="00AB41D7" w:rsidRPr="00AB41D7" w:rsidRDefault="00AB41D7" w:rsidP="00AB41D7">
            <w:pPr>
              <w:spacing w:after="0" w:line="240" w:lineRule="auto"/>
              <w:rPr>
                <w:rFonts w:ascii="Times New Roman" w:eastAsia="Times New Roman" w:hAnsi="Times New Roman" w:cs="Times New Roman"/>
                <w:vanish/>
                <w:color w:val="000000"/>
                <w:sz w:val="24"/>
                <w:szCs w:val="24"/>
                <w:lang w:val="en-US" w:eastAsia="de-DE"/>
              </w:rPr>
            </w:pPr>
          </w:p>
          <w:tbl>
            <w:tblPr>
              <w:tblW w:w="5000" w:type="pct"/>
              <w:tblCellMar>
                <w:left w:w="0" w:type="dxa"/>
                <w:right w:w="0" w:type="dxa"/>
              </w:tblCellMar>
              <w:tblLook w:val="04A0" w:firstRow="1" w:lastRow="0" w:firstColumn="1" w:lastColumn="0" w:noHBand="0" w:noVBand="1"/>
            </w:tblPr>
            <w:tblGrid>
              <w:gridCol w:w="9000"/>
            </w:tblGrid>
            <w:tr w:rsidR="00AB41D7" w:rsidRPr="00580DFA" w14:paraId="2C25EF45"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AB41D7" w:rsidRPr="00580DFA" w14:paraId="21FD77D3" w14:textId="77777777">
                    <w:tc>
                      <w:tcPr>
                        <w:tcW w:w="0" w:type="auto"/>
                        <w:vAlign w:val="center"/>
                        <w:hideMark/>
                      </w:tcPr>
                      <w:p w14:paraId="46A0CDA1" w14:textId="77777777" w:rsidR="00AB41D7" w:rsidRPr="00AB41D7" w:rsidRDefault="00AB41D7" w:rsidP="00AB41D7">
                        <w:pPr>
                          <w:spacing w:after="0" w:line="240" w:lineRule="auto"/>
                          <w:rPr>
                            <w:rFonts w:ascii="Times New Roman" w:eastAsia="Times New Roman" w:hAnsi="Times New Roman" w:cs="Times New Roman"/>
                            <w:color w:val="000000"/>
                            <w:sz w:val="24"/>
                            <w:szCs w:val="24"/>
                            <w:lang w:val="en-US" w:eastAsia="de-DE"/>
                          </w:rPr>
                        </w:pPr>
                      </w:p>
                    </w:tc>
                  </w:tr>
                </w:tbl>
                <w:p w14:paraId="13EAA76E" w14:textId="77777777" w:rsidR="00AB41D7" w:rsidRPr="00AB41D7" w:rsidRDefault="00AB41D7" w:rsidP="00AB41D7">
                  <w:pPr>
                    <w:spacing w:after="0" w:line="240" w:lineRule="auto"/>
                    <w:rPr>
                      <w:rFonts w:ascii="Times New Roman" w:eastAsia="Times New Roman" w:hAnsi="Times New Roman" w:cs="Times New Roman"/>
                      <w:sz w:val="24"/>
                      <w:szCs w:val="24"/>
                      <w:lang w:val="en-US" w:eastAsia="de-DE"/>
                    </w:rPr>
                  </w:pPr>
                </w:p>
              </w:tc>
            </w:tr>
          </w:tbl>
          <w:p w14:paraId="4658E868" w14:textId="77777777" w:rsidR="00AB41D7" w:rsidRPr="00AB41D7" w:rsidRDefault="00AB41D7" w:rsidP="00AB41D7">
            <w:pPr>
              <w:spacing w:after="0" w:line="240" w:lineRule="auto"/>
              <w:rPr>
                <w:rFonts w:ascii="Times New Roman" w:eastAsia="Times New Roman" w:hAnsi="Times New Roman" w:cs="Times New Roman"/>
                <w:vanish/>
                <w:color w:val="000000"/>
                <w:sz w:val="24"/>
                <w:szCs w:val="24"/>
                <w:lang w:val="en-US" w:eastAsia="de-DE"/>
              </w:rPr>
            </w:pPr>
          </w:p>
          <w:tbl>
            <w:tblPr>
              <w:tblW w:w="5000" w:type="pct"/>
              <w:tblCellMar>
                <w:left w:w="0" w:type="dxa"/>
                <w:right w:w="0" w:type="dxa"/>
              </w:tblCellMar>
              <w:tblLook w:val="04A0" w:firstRow="1" w:lastRow="0" w:firstColumn="1" w:lastColumn="0" w:noHBand="0" w:noVBand="1"/>
            </w:tblPr>
            <w:tblGrid>
              <w:gridCol w:w="9000"/>
            </w:tblGrid>
            <w:tr w:rsidR="00AB41D7" w:rsidRPr="00AB41D7" w14:paraId="0FFE16B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B41D7" w:rsidRPr="00AB41D7" w14:paraId="24C11829" w14:textId="77777777">
                    <w:tc>
                      <w:tcPr>
                        <w:tcW w:w="0" w:type="auto"/>
                        <w:tcMar>
                          <w:top w:w="0" w:type="dxa"/>
                          <w:left w:w="270" w:type="dxa"/>
                          <w:bottom w:w="135" w:type="dxa"/>
                          <w:right w:w="270" w:type="dxa"/>
                        </w:tcMar>
                        <w:hideMark/>
                      </w:tcPr>
                      <w:p w14:paraId="5BD8BC6A" w14:textId="77777777" w:rsidR="00AB41D7" w:rsidRPr="00AB41D7" w:rsidRDefault="00AB41D7" w:rsidP="00AB41D7">
                        <w:pPr>
                          <w:spacing w:after="0" w:line="360" w:lineRule="auto"/>
                          <w:rPr>
                            <w:rFonts w:ascii="Helvetica" w:eastAsia="Times New Roman" w:hAnsi="Helvetica" w:cs="Helvetica"/>
                            <w:color w:val="202020"/>
                            <w:sz w:val="24"/>
                            <w:szCs w:val="24"/>
                            <w:lang w:eastAsia="de-DE"/>
                          </w:rPr>
                        </w:pPr>
                        <w:r w:rsidRPr="00AB41D7">
                          <w:rPr>
                            <w:rFonts w:ascii="Helvetica" w:eastAsia="Times New Roman" w:hAnsi="Helvetica" w:cs="Helvetica"/>
                            <w:color w:val="202020"/>
                            <w:sz w:val="24"/>
                            <w:szCs w:val="24"/>
                            <w:lang w:val="en-US" w:eastAsia="de-DE"/>
                          </w:rPr>
                          <w:t>[PLAIN TEXT VERSION]</w:t>
                        </w:r>
                        <w:r w:rsidRPr="00AB41D7">
                          <w:rPr>
                            <w:rFonts w:ascii="Helvetica" w:eastAsia="Times New Roman" w:hAnsi="Helvetica" w:cs="Helvetica"/>
                            <w:color w:val="202020"/>
                            <w:sz w:val="24"/>
                            <w:szCs w:val="24"/>
                            <w:lang w:val="en-US" w:eastAsia="de-DE"/>
                          </w:rPr>
                          <w:br/>
                        </w:r>
                        <w:r w:rsidRPr="00AB41D7">
                          <w:rPr>
                            <w:rFonts w:ascii="Helvetica" w:eastAsia="Times New Roman" w:hAnsi="Helvetica" w:cs="Helvetica"/>
                            <w:color w:val="202020"/>
                            <w:sz w:val="24"/>
                            <w:szCs w:val="24"/>
                            <w:lang w:val="en-US" w:eastAsia="de-DE"/>
                          </w:rPr>
                          <w:br/>
                          <w:t>RTW Adds SMPTE ST 2110 to Dante and Ravenna TouchMonitors</w:t>
                        </w:r>
                        <w:r w:rsidRPr="00AB41D7">
                          <w:rPr>
                            <w:rFonts w:ascii="Helvetica" w:eastAsia="Times New Roman" w:hAnsi="Helvetica" w:cs="Helvetica"/>
                            <w:color w:val="202020"/>
                            <w:sz w:val="24"/>
                            <w:szCs w:val="24"/>
                            <w:lang w:val="en-US" w:eastAsia="de-DE"/>
                          </w:rPr>
                          <w:br/>
                        </w:r>
                        <w:r w:rsidRPr="00AB41D7">
                          <w:rPr>
                            <w:rFonts w:ascii="Helvetica" w:eastAsia="Times New Roman" w:hAnsi="Helvetica" w:cs="Helvetica"/>
                            <w:color w:val="202020"/>
                            <w:sz w:val="24"/>
                            <w:szCs w:val="24"/>
                            <w:lang w:val="en-US" w:eastAsia="de-DE"/>
                          </w:rPr>
                          <w:br/>
                          <w:t>As a natural next step to the TouchMonitors with IP-connectivity, RTW now announces ST 2110 compatibility. </w:t>
                        </w:r>
                        <w:r w:rsidRPr="00AB41D7">
                          <w:rPr>
                            <w:rFonts w:ascii="Helvetica" w:eastAsia="Times New Roman" w:hAnsi="Helvetica" w:cs="Helvetica"/>
                            <w:color w:val="202020"/>
                            <w:sz w:val="24"/>
                            <w:szCs w:val="24"/>
                            <w:lang w:val="en-US" w:eastAsia="de-DE"/>
                          </w:rPr>
                          <w:br/>
                        </w:r>
                        <w:r w:rsidRPr="00AB41D7">
                          <w:rPr>
                            <w:rFonts w:ascii="Helvetica" w:eastAsia="Times New Roman" w:hAnsi="Helvetica" w:cs="Helvetica"/>
                            <w:color w:val="202020"/>
                            <w:sz w:val="24"/>
                            <w:szCs w:val="24"/>
                            <w:lang w:val="en-US" w:eastAsia="de-DE"/>
                          </w:rPr>
                          <w:br/>
                          <w:t xml:space="preserve">(21 April 2020, Cologne, Germany)  RTW focuses on visualizing audio in order to let audio engineers make informed decisions in professional broadcast, production, post production and quality control, and as many broadcasters now start looking at new networked audio and video standards, the company now </w:t>
                        </w:r>
                        <w:r w:rsidRPr="00AB41D7">
                          <w:rPr>
                            <w:rFonts w:ascii="Helvetica" w:eastAsia="Times New Roman" w:hAnsi="Helvetica" w:cs="Helvetica"/>
                            <w:color w:val="202020"/>
                            <w:sz w:val="24"/>
                            <w:szCs w:val="24"/>
                            <w:lang w:val="en-US" w:eastAsia="de-DE"/>
                          </w:rPr>
                          <w:lastRenderedPageBreak/>
                          <w:t>adds SMPTE ST 2110 compliance to its Dante- and Ravenna-compatible TouchMonitor TM7 and TM9.</w:t>
                        </w:r>
                        <w:r w:rsidRPr="00AB41D7">
                          <w:rPr>
                            <w:rFonts w:ascii="Helvetica" w:eastAsia="Times New Roman" w:hAnsi="Helvetica" w:cs="Helvetica"/>
                            <w:color w:val="202020"/>
                            <w:sz w:val="24"/>
                            <w:szCs w:val="24"/>
                            <w:lang w:val="en-US" w:eastAsia="de-DE"/>
                          </w:rPr>
                          <w:br/>
                          <w:t> </w:t>
                        </w:r>
                        <w:r w:rsidRPr="00AB41D7">
                          <w:rPr>
                            <w:rFonts w:ascii="Helvetica" w:eastAsia="Times New Roman" w:hAnsi="Helvetica" w:cs="Helvetica"/>
                            <w:color w:val="202020"/>
                            <w:sz w:val="24"/>
                            <w:szCs w:val="24"/>
                            <w:lang w:val="en-US" w:eastAsia="de-DE"/>
                          </w:rPr>
                          <w:br/>
                          <w:t>New TM-Dante and TM-Ravenna units will ship with ST 2110 functionality, and existing owners will be able to add this option via a free firmware update.</w:t>
                        </w:r>
                        <w:r w:rsidRPr="00AB41D7">
                          <w:rPr>
                            <w:rFonts w:ascii="Helvetica" w:eastAsia="Times New Roman" w:hAnsi="Helvetica" w:cs="Helvetica"/>
                            <w:color w:val="202020"/>
                            <w:sz w:val="24"/>
                            <w:szCs w:val="24"/>
                            <w:lang w:val="en-US" w:eastAsia="de-DE"/>
                          </w:rPr>
                          <w:br/>
                        </w:r>
                        <w:r w:rsidRPr="00AB41D7">
                          <w:rPr>
                            <w:rFonts w:ascii="Helvetica" w:eastAsia="Times New Roman" w:hAnsi="Helvetica" w:cs="Helvetica"/>
                            <w:color w:val="202020"/>
                            <w:sz w:val="24"/>
                            <w:szCs w:val="24"/>
                            <w:lang w:val="en-US" w:eastAsia="de-DE"/>
                          </w:rPr>
                          <w:br/>
                          <w:t>“ST 2110 is the latest standard within Audio and Video over IP and we expect it to replace SDI solutions over time,” says Mike Kahsnitz, RTW Senior Director of Product Management.</w:t>
                        </w:r>
                        <w:r w:rsidRPr="00AB41D7">
                          <w:rPr>
                            <w:rFonts w:ascii="Helvetica" w:eastAsia="Times New Roman" w:hAnsi="Helvetica" w:cs="Helvetica"/>
                            <w:color w:val="202020"/>
                            <w:sz w:val="24"/>
                            <w:szCs w:val="24"/>
                            <w:lang w:val="en-US" w:eastAsia="de-DE"/>
                          </w:rPr>
                          <w:br/>
                        </w:r>
                        <w:r w:rsidRPr="00AB41D7">
                          <w:rPr>
                            <w:rFonts w:ascii="Helvetica" w:eastAsia="Times New Roman" w:hAnsi="Helvetica" w:cs="Helvetica"/>
                            <w:color w:val="202020"/>
                            <w:sz w:val="24"/>
                            <w:szCs w:val="24"/>
                            <w:lang w:val="en-US" w:eastAsia="de-DE"/>
                          </w:rPr>
                          <w:br/>
                          <w:t>“SMPTE ST 2110 is a major contributing factor in the development toward a single IP-based mechanism for the professional broadcaster.</w:t>
                        </w:r>
                        <w:r w:rsidRPr="00AB41D7">
                          <w:rPr>
                            <w:rFonts w:ascii="Helvetica" w:eastAsia="Times New Roman" w:hAnsi="Helvetica" w:cs="Helvetica"/>
                            <w:color w:val="202020"/>
                            <w:sz w:val="24"/>
                            <w:szCs w:val="24"/>
                            <w:lang w:val="en-US" w:eastAsia="de-DE"/>
                          </w:rPr>
                          <w:br/>
                        </w:r>
                        <w:r w:rsidRPr="00AB41D7">
                          <w:rPr>
                            <w:rFonts w:ascii="Helvetica" w:eastAsia="Times New Roman" w:hAnsi="Helvetica" w:cs="Helvetica"/>
                            <w:color w:val="202020"/>
                            <w:sz w:val="24"/>
                            <w:szCs w:val="24"/>
                            <w:lang w:val="en-US" w:eastAsia="de-DE"/>
                          </w:rPr>
                          <w:br/>
                          <w:t>Like SDI, it carries audio, as well as video and metadata, but unlike SDI, it is based on IP technology, which makes it a true network, rather than point-to-point.</w:t>
                        </w:r>
                        <w:r w:rsidRPr="00AB41D7">
                          <w:rPr>
                            <w:rFonts w:ascii="Helvetica" w:eastAsia="Times New Roman" w:hAnsi="Helvetica" w:cs="Helvetica"/>
                            <w:color w:val="202020"/>
                            <w:sz w:val="24"/>
                            <w:szCs w:val="24"/>
                            <w:lang w:val="en-US" w:eastAsia="de-DE"/>
                          </w:rPr>
                          <w:br/>
                        </w:r>
                        <w:r w:rsidRPr="00AB41D7">
                          <w:rPr>
                            <w:rFonts w:ascii="Helvetica" w:eastAsia="Times New Roman" w:hAnsi="Helvetica" w:cs="Helvetica"/>
                            <w:color w:val="202020"/>
                            <w:sz w:val="24"/>
                            <w:szCs w:val="24"/>
                            <w:lang w:val="en-US" w:eastAsia="de-DE"/>
                          </w:rPr>
                          <w:br/>
                          <w:t>Broadcast is beginning to make a shift toward a truly networked infrastructure and we obviously want to continue developing our solutions accordingly. In conclusion, truly professional audio meters are now available for broadcasters and content providers that are adopting the new IP-based infrastructure.”</w:t>
                        </w:r>
                        <w:r w:rsidRPr="00AB41D7">
                          <w:rPr>
                            <w:rFonts w:ascii="Helvetica" w:eastAsia="Times New Roman" w:hAnsi="Helvetica" w:cs="Helvetica"/>
                            <w:color w:val="202020"/>
                            <w:sz w:val="24"/>
                            <w:szCs w:val="24"/>
                            <w:lang w:val="en-US" w:eastAsia="de-DE"/>
                          </w:rPr>
                          <w:br/>
                          <w:t> </w:t>
                        </w:r>
                        <w:r w:rsidRPr="00AB41D7">
                          <w:rPr>
                            <w:rFonts w:ascii="Helvetica" w:eastAsia="Times New Roman" w:hAnsi="Helvetica" w:cs="Helvetica"/>
                            <w:color w:val="202020"/>
                            <w:sz w:val="24"/>
                            <w:szCs w:val="24"/>
                            <w:lang w:val="en-US" w:eastAsia="de-DE"/>
                          </w:rPr>
                          <w:br/>
                          <w:t>The ST 2110-compliant TM-Dante and TM-Ravenna meters are now available worldwide.</w:t>
                        </w:r>
                        <w:r w:rsidRPr="00AB41D7">
                          <w:rPr>
                            <w:rFonts w:ascii="Helvetica" w:eastAsia="Times New Roman" w:hAnsi="Helvetica" w:cs="Helvetica"/>
                            <w:color w:val="202020"/>
                            <w:sz w:val="24"/>
                            <w:szCs w:val="24"/>
                            <w:lang w:val="en-US" w:eastAsia="de-DE"/>
                          </w:rPr>
                          <w:br/>
                        </w:r>
                        <w:r w:rsidRPr="00AB41D7">
                          <w:rPr>
                            <w:rFonts w:ascii="Helvetica" w:eastAsia="Times New Roman" w:hAnsi="Helvetica" w:cs="Helvetica"/>
                            <w:color w:val="202020"/>
                            <w:sz w:val="24"/>
                            <w:szCs w:val="24"/>
                            <w:lang w:val="en-US" w:eastAsia="de-DE"/>
                          </w:rPr>
                          <w:br/>
                        </w:r>
                        <w:r w:rsidRPr="00AB41D7">
                          <w:rPr>
                            <w:rFonts w:ascii="Helvetica" w:eastAsia="Times New Roman" w:hAnsi="Helvetica" w:cs="Helvetica"/>
                            <w:color w:val="202020"/>
                            <w:sz w:val="24"/>
                            <w:szCs w:val="24"/>
                            <w:lang w:eastAsia="de-DE"/>
                          </w:rPr>
                          <w:t xml:space="preserve">/ENDS </w:t>
                        </w:r>
                      </w:p>
                    </w:tc>
                  </w:tr>
                </w:tbl>
                <w:p w14:paraId="1EC894B8" w14:textId="77777777" w:rsidR="00AB41D7" w:rsidRPr="00AB41D7" w:rsidRDefault="00AB41D7" w:rsidP="00AB41D7">
                  <w:pPr>
                    <w:spacing w:after="0" w:line="240" w:lineRule="auto"/>
                    <w:rPr>
                      <w:rFonts w:ascii="Times New Roman" w:eastAsia="Times New Roman" w:hAnsi="Times New Roman" w:cs="Times New Roman"/>
                      <w:sz w:val="24"/>
                      <w:szCs w:val="24"/>
                      <w:lang w:eastAsia="de-DE"/>
                    </w:rPr>
                  </w:pPr>
                </w:p>
              </w:tc>
            </w:tr>
          </w:tbl>
          <w:p w14:paraId="21B90820" w14:textId="77777777" w:rsidR="00AB41D7" w:rsidRPr="00AB41D7" w:rsidRDefault="00AB41D7" w:rsidP="00AB41D7">
            <w:pPr>
              <w:spacing w:after="0" w:line="240" w:lineRule="auto"/>
              <w:rPr>
                <w:rFonts w:ascii="Times New Roman" w:eastAsia="Times New Roman" w:hAnsi="Times New Roman" w:cs="Times New Roman"/>
                <w:color w:val="000000"/>
                <w:sz w:val="24"/>
                <w:szCs w:val="24"/>
                <w:lang w:eastAsia="de-DE"/>
              </w:rPr>
            </w:pPr>
          </w:p>
        </w:tc>
      </w:tr>
    </w:tbl>
    <w:p w14:paraId="17490611" w14:textId="77777777" w:rsidR="00F31523" w:rsidRDefault="00F31523"/>
    <w:sectPr w:rsidR="00F315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D7"/>
    <w:rsid w:val="00580DFA"/>
    <w:rsid w:val="008700BF"/>
    <w:rsid w:val="00AB41D7"/>
    <w:rsid w:val="00F315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6A27"/>
  <w15:chartTrackingRefBased/>
  <w15:docId w15:val="{3560F394-90B9-4575-B1A6-005F5283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B41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41D7"/>
    <w:rPr>
      <w:rFonts w:ascii="Times New Roman" w:eastAsia="Times New Roman" w:hAnsi="Times New Roman" w:cs="Times New Roman"/>
      <w:b/>
      <w:bCs/>
      <w:kern w:val="36"/>
      <w:sz w:val="48"/>
      <w:szCs w:val="48"/>
      <w:lang w:eastAsia="de-DE"/>
    </w:rPr>
  </w:style>
  <w:style w:type="character" w:styleId="Fett">
    <w:name w:val="Strong"/>
    <w:basedOn w:val="Absatz-Standardschriftart"/>
    <w:uiPriority w:val="22"/>
    <w:qFormat/>
    <w:rsid w:val="00AB41D7"/>
    <w:rPr>
      <w:b/>
      <w:bCs/>
    </w:rPr>
  </w:style>
  <w:style w:type="character" w:styleId="Hervorhebung">
    <w:name w:val="Emphasis"/>
    <w:basedOn w:val="Absatz-Standardschriftart"/>
    <w:uiPriority w:val="20"/>
    <w:qFormat/>
    <w:rsid w:val="00AB41D7"/>
    <w:rPr>
      <w:i/>
      <w:iCs/>
    </w:rPr>
  </w:style>
  <w:style w:type="character" w:styleId="Hyperlink">
    <w:name w:val="Hyperlink"/>
    <w:basedOn w:val="Absatz-Standardschriftart"/>
    <w:uiPriority w:val="99"/>
    <w:semiHidden/>
    <w:unhideWhenUsed/>
    <w:rsid w:val="00AB4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24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momentum.com/wp-content/uploads/2019/03/RTW_TM7_TM9_front_rear_Dante_E3.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r-momentum.com/wp-content/uploads/2019/09/RTW_TM7_TM9_front_rear_Ravenna_and_AES67.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pr-momentum.us13.list-manage.com/track/click?u=f24e7855660a4cf7509fbc059&amp;id=fced07cd39&amp;e=f4c353bcf5" TargetMode="External"/><Relationship Id="rId5" Type="http://schemas.openxmlformats.org/officeDocument/2006/relationships/image" Target="media/image2.jpeg"/><Relationship Id="rId10" Type="http://schemas.openxmlformats.org/officeDocument/2006/relationships/hyperlink" Target="https://pr-momentum.us13.list-manage.com/track/click?u=f24e7855660a4cf7509fbc059&amp;id=ec1f4cbbf3&amp;e=f4c353bcf5" TargetMode="External"/><Relationship Id="rId4" Type="http://schemas.openxmlformats.org/officeDocument/2006/relationships/image" Target="media/image1.jpeg"/><Relationship Id="rId9" Type="http://schemas.openxmlformats.org/officeDocument/2006/relationships/hyperlink" Target="https://www.pr-momentum.com/wp-content/uploads/2020/04/Mike.p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3911</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Lambert-Sieben</dc:creator>
  <cp:keywords/>
  <dc:description/>
  <cp:lastModifiedBy>Michael Lambert-Sieben</cp:lastModifiedBy>
  <cp:revision>2</cp:revision>
  <dcterms:created xsi:type="dcterms:W3CDTF">2020-04-20T10:21:00Z</dcterms:created>
  <dcterms:modified xsi:type="dcterms:W3CDTF">2020-04-20T10:21:00Z</dcterms:modified>
</cp:coreProperties>
</file>